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22B" w:rsidRDefault="00C2222B" w:rsidP="00C2222B">
      <w:pPr>
        <w:spacing w:after="0" w:line="240" w:lineRule="auto"/>
        <w:jc w:val="center"/>
        <w:rPr>
          <w:rFonts w:ascii="Arial Narrow" w:hAnsi="Arial Narrow"/>
          <w:b/>
          <w:sz w:val="52"/>
          <w:szCs w:val="52"/>
          <w14:shadow w14:blurRad="50800" w14:dist="38100" w14:dir="10800000" w14:sx="100000" w14:sy="100000" w14:kx="0" w14:ky="0" w14:algn="r">
            <w14:srgbClr w14:val="000000">
              <w14:alpha w14:val="60000"/>
            </w14:srgbClr>
          </w14:shadow>
        </w:rPr>
      </w:pPr>
      <w:r>
        <w:rPr>
          <w:rFonts w:ascii="Arial Narrow" w:hAnsi="Arial Narrow"/>
          <w:b/>
          <w:sz w:val="52"/>
          <w:szCs w:val="52"/>
          <w14:shadow w14:blurRad="50800" w14:dist="38100" w14:dir="10800000" w14:sx="100000" w14:sy="100000" w14:kx="0" w14:ky="0" w14:algn="r">
            <w14:srgbClr w14:val="000000">
              <w14:alpha w14:val="60000"/>
            </w14:srgbClr>
          </w14:shadow>
        </w:rPr>
        <w:t>С Л У Ж Б Е Н   Г Л А С Н И К</w:t>
      </w:r>
    </w:p>
    <w:p w:rsidR="00C2222B" w:rsidRDefault="00C2222B" w:rsidP="00C2222B">
      <w:pPr>
        <w:spacing w:after="0" w:line="240" w:lineRule="auto"/>
        <w:jc w:val="center"/>
        <w:rPr>
          <w:rFonts w:ascii="Arial Narrow" w:hAnsi="Arial Narrow"/>
          <w:b/>
          <w:sz w:val="52"/>
          <w:szCs w:val="52"/>
          <w14:shadow w14:blurRad="50800" w14:dist="38100" w14:dir="10800000" w14:sx="100000" w14:sy="100000" w14:kx="0" w14:ky="0" w14:algn="r">
            <w14:srgbClr w14:val="000000">
              <w14:alpha w14:val="60000"/>
            </w14:srgbClr>
          </w14:shadow>
        </w:rPr>
      </w:pPr>
      <w:r>
        <w:rPr>
          <w:rFonts w:ascii="Arial Narrow" w:hAnsi="Arial Narrow"/>
          <w:b/>
          <w:sz w:val="52"/>
          <w:szCs w:val="52"/>
          <w14:shadow w14:blurRad="50800" w14:dist="38100" w14:dir="10800000" w14:sx="100000" w14:sy="100000" w14:kx="0" w14:ky="0" w14:algn="r">
            <w14:srgbClr w14:val="000000">
              <w14:alpha w14:val="60000"/>
            </w14:srgbClr>
          </w14:shadow>
        </w:rPr>
        <w:t>НА ОПШТИНА РОСОМАН</w:t>
      </w:r>
    </w:p>
    <w:p w:rsidR="00C2222B" w:rsidRDefault="00C2222B" w:rsidP="00C2222B">
      <w:pPr>
        <w:spacing w:after="0" w:line="240" w:lineRule="auto"/>
        <w:jc w:val="center"/>
        <w:rPr>
          <w:rFonts w:ascii="Arial Narrow" w:hAnsi="Arial Narrow"/>
          <w:b/>
          <w:sz w:val="52"/>
          <w:szCs w:val="52"/>
          <w14:shadow w14:blurRad="50800" w14:dist="38100" w14:dir="10800000" w14:sx="100000" w14:sy="100000" w14:kx="0" w14:ky="0" w14:algn="r">
            <w14:srgbClr w14:val="000000">
              <w14:alpha w14:val="60000"/>
            </w14:srgbClr>
          </w14:shadow>
        </w:rPr>
      </w:pPr>
    </w:p>
    <w:p w:rsidR="00C2222B" w:rsidRDefault="00C2222B" w:rsidP="00C2222B">
      <w:pPr>
        <w:spacing w:after="0" w:line="240" w:lineRule="auto"/>
        <w:rPr>
          <w:rFonts w:ascii="Arial Narrow" w:hAnsi="Arial Narrow"/>
          <w:b/>
          <w:sz w:val="52"/>
          <w:szCs w:val="52"/>
          <w14:shadow w14:blurRad="50800" w14:dist="38100" w14:dir="10800000" w14:sx="100000" w14:sy="100000" w14:kx="0" w14:ky="0" w14:algn="r">
            <w14:srgbClr w14:val="000000">
              <w14:alpha w14:val="60000"/>
            </w14:srgbClr>
          </w14:shadow>
        </w:rPr>
      </w:pPr>
      <w:r>
        <w:rPr>
          <w:rFonts w:ascii="Arial Narrow" w:hAnsi="Arial Narrow"/>
          <w14:shadow w14:blurRad="50800" w14:dist="38100" w14:dir="10800000" w14:sx="100000" w14:sy="100000" w14:kx="0" w14:ky="0" w14:algn="r">
            <w14:srgbClr w14:val="000000">
              <w14:alpha w14:val="60000"/>
            </w14:srgbClr>
          </w14:shadow>
        </w:rPr>
        <w:t xml:space="preserve">Службениот гласник на                                </w:t>
      </w:r>
      <w:r>
        <w:rPr>
          <w:rFonts w:ascii="Arial Narrow" w:hAnsi="Arial Narrow"/>
          <w:lang w:val="en-US"/>
          <w14:shadow w14:blurRad="50800" w14:dist="38100" w14:dir="10800000" w14:sx="100000" w14:sy="100000" w14:kx="0" w14:ky="0" w14:algn="r">
            <w14:srgbClr w14:val="000000">
              <w14:alpha w14:val="60000"/>
            </w14:srgbClr>
          </w14:shadow>
        </w:rPr>
        <w:t xml:space="preserve">    </w:t>
      </w:r>
      <w:r>
        <w:rPr>
          <w:rFonts w:ascii="Arial Narrow" w:hAnsi="Arial Narrow"/>
          <w14:shadow w14:blurRad="50800" w14:dist="38100" w14:dir="10800000" w14:sx="100000" w14:sy="100000" w14:kx="0" w14:ky="0" w14:algn="r">
            <w14:srgbClr w14:val="000000">
              <w14:alpha w14:val="60000"/>
            </w14:srgbClr>
          </w14:shadow>
        </w:rPr>
        <w:t xml:space="preserve"> Службен гласник бр.</w:t>
      </w:r>
      <w:r>
        <w:rPr>
          <w:rFonts w:ascii="Arial Narrow" w:hAnsi="Arial Narrow"/>
          <w:lang w:val="en-US"/>
          <w14:shadow w14:blurRad="50800" w14:dist="38100" w14:dir="10800000" w14:sx="100000" w14:sy="100000" w14:kx="0" w14:ky="0" w14:algn="r">
            <w14:srgbClr w14:val="000000">
              <w14:alpha w14:val="60000"/>
            </w14:srgbClr>
          </w14:shadow>
        </w:rPr>
        <w:t>2</w:t>
      </w:r>
      <w:r>
        <w:rPr>
          <w:rFonts w:ascii="Arial Narrow" w:hAnsi="Arial Narrow"/>
          <w:lang w:val="en-US"/>
          <w14:shadow w14:blurRad="50800" w14:dist="38100" w14:dir="10800000" w14:sx="100000" w14:sy="100000" w14:kx="0" w14:ky="0" w14:algn="r">
            <w14:srgbClr w14:val="000000">
              <w14:alpha w14:val="60000"/>
            </w14:srgbClr>
          </w14:shadow>
        </w:rPr>
        <w:t xml:space="preserve"> </w:t>
      </w:r>
      <w:r>
        <w:rPr>
          <w:rFonts w:ascii="Arial Narrow" w:hAnsi="Arial Narrow"/>
          <w14:shadow w14:blurRad="50800" w14:dist="38100" w14:dir="10800000" w14:sx="100000" w14:sy="100000" w14:kx="0" w14:ky="0" w14:algn="r">
            <w14:srgbClr w14:val="000000">
              <w14:alpha w14:val="60000"/>
            </w14:srgbClr>
          </w14:shadow>
        </w:rPr>
        <w:tab/>
        <w:t xml:space="preserve">    </w:t>
      </w:r>
      <w:r>
        <w:rPr>
          <w:rFonts w:ascii="Arial Narrow" w:hAnsi="Arial Narrow"/>
          <w:lang w:val="en-US"/>
          <w14:shadow w14:blurRad="50800" w14:dist="38100" w14:dir="10800000" w14:sx="100000" w14:sy="100000" w14:kx="0" w14:ky="0" w14:algn="r">
            <w14:srgbClr w14:val="000000">
              <w14:alpha w14:val="60000"/>
            </w14:srgbClr>
          </w14:shadow>
        </w:rPr>
        <w:t xml:space="preserve">        </w:t>
      </w:r>
      <w:r>
        <w:rPr>
          <w:rFonts w:ascii="Arial Narrow" w:hAnsi="Arial Narrow"/>
          <w14:shadow w14:blurRad="50800" w14:dist="38100" w14:dir="10800000" w14:sx="100000" w14:sy="100000" w14:kx="0" w14:ky="0" w14:algn="r">
            <w14:srgbClr w14:val="000000">
              <w14:alpha w14:val="60000"/>
            </w14:srgbClr>
          </w14:shadow>
        </w:rPr>
        <w:t xml:space="preserve">  </w:t>
      </w:r>
      <w:r>
        <w:rPr>
          <w:rFonts w:ascii="Arial Narrow" w:hAnsi="Arial Narrow"/>
          <w:lang w:val="en-US"/>
          <w14:shadow w14:blurRad="50800" w14:dist="38100" w14:dir="10800000" w14:sx="100000" w14:sy="100000" w14:kx="0" w14:ky="0" w14:algn="r">
            <w14:srgbClr w14:val="000000">
              <w14:alpha w14:val="60000"/>
            </w14:srgbClr>
          </w14:shadow>
        </w:rPr>
        <w:t xml:space="preserve">              </w:t>
      </w:r>
      <w:r>
        <w:rPr>
          <w:rFonts w:ascii="Arial Narrow" w:hAnsi="Arial Narrow"/>
          <w14:shadow w14:blurRad="50800" w14:dist="38100" w14:dir="10800000" w14:sx="100000" w14:sy="100000" w14:kx="0" w14:ky="0" w14:algn="r">
            <w14:srgbClr w14:val="000000">
              <w14:alpha w14:val="60000"/>
            </w14:srgbClr>
          </w14:shadow>
        </w:rPr>
        <w:t>Изготвува  општинската</w:t>
      </w:r>
    </w:p>
    <w:p w:rsidR="00C2222B" w:rsidRDefault="00C2222B" w:rsidP="00C2222B">
      <w:pPr>
        <w:spacing w:after="0" w:line="240" w:lineRule="auto"/>
        <w:rPr>
          <w:rFonts w:ascii="Arial Narrow" w:hAnsi="Arial Narrow"/>
          <w:lang w:val="en-US"/>
          <w14:shadow w14:blurRad="50800" w14:dist="38100" w14:dir="10800000" w14:sx="100000" w14:sy="100000" w14:kx="0" w14:ky="0" w14:algn="r">
            <w14:srgbClr w14:val="000000">
              <w14:alpha w14:val="60000"/>
            </w14:srgbClr>
          </w14:shadow>
        </w:rPr>
      </w:pPr>
      <w:r>
        <w:rPr>
          <w:rFonts w:ascii="Arial Narrow" w:hAnsi="Arial Narrow"/>
          <w14:shadow w14:blurRad="50800" w14:dist="38100" w14:dir="10800000" w14:sx="100000" w14:sy="100000" w14:kx="0" w14:ky="0" w14:algn="r">
            <w14:srgbClr w14:val="000000">
              <w14:alpha w14:val="60000"/>
            </w14:srgbClr>
          </w14:shadow>
        </w:rPr>
        <w:t>Општина Росоман</w:t>
      </w:r>
      <w:r>
        <w:rPr>
          <w:rFonts w:ascii="Arial Narrow" w:hAnsi="Arial Narrow"/>
          <w14:shadow w14:blurRad="50800" w14:dist="38100" w14:dir="10800000" w14:sx="100000" w14:sy="100000" w14:kx="0" w14:ky="0" w14:algn="r">
            <w14:srgbClr w14:val="000000">
              <w14:alpha w14:val="60000"/>
            </w14:srgbClr>
          </w14:shadow>
        </w:rPr>
        <w:tab/>
      </w:r>
      <w:r>
        <w:rPr>
          <w:rFonts w:ascii="Arial Narrow" w:hAnsi="Arial Narrow"/>
          <w14:shadow w14:blurRad="50800" w14:dist="38100" w14:dir="10800000" w14:sx="100000" w14:sy="100000" w14:kx="0" w14:ky="0" w14:algn="r">
            <w14:srgbClr w14:val="000000">
              <w14:alpha w14:val="60000"/>
            </w14:srgbClr>
          </w14:shadow>
        </w:rPr>
        <w:tab/>
      </w:r>
      <w:r>
        <w:rPr>
          <w:rFonts w:ascii="Arial Narrow" w:hAnsi="Arial Narrow"/>
          <w14:shadow w14:blurRad="50800" w14:dist="38100" w14:dir="10800000" w14:sx="100000" w14:sy="100000" w14:kx="0" w14:ky="0" w14:algn="r">
            <w14:srgbClr w14:val="000000">
              <w14:alpha w14:val="60000"/>
            </w14:srgbClr>
          </w14:shadow>
        </w:rPr>
        <w:tab/>
        <w:t xml:space="preserve">  </w:t>
      </w:r>
      <w:r>
        <w:rPr>
          <w:rFonts w:ascii="Arial Narrow" w:hAnsi="Arial Narrow"/>
          <w:lang w:val="en-US"/>
          <w14:shadow w14:blurRad="50800" w14:dist="38100" w14:dir="10800000" w14:sx="100000" w14:sy="100000" w14:kx="0" w14:ky="0" w14:algn="r">
            <w14:srgbClr w14:val="000000">
              <w14:alpha w14:val="60000"/>
            </w14:srgbClr>
          </w14:shadow>
        </w:rPr>
        <w:t xml:space="preserve">    </w:t>
      </w:r>
      <w:r>
        <w:rPr>
          <w:rFonts w:ascii="Arial Narrow" w:hAnsi="Arial Narrow"/>
          <w14:shadow w14:blurRad="50800" w14:dist="38100" w14:dir="10800000" w14:sx="100000" w14:sy="100000" w14:kx="0" w14:ky="0" w14:algn="r">
            <w14:srgbClr w14:val="000000">
              <w14:alpha w14:val="60000"/>
            </w14:srgbClr>
          </w14:shadow>
        </w:rPr>
        <w:t xml:space="preserve">  </w:t>
      </w:r>
      <w:r>
        <w:rPr>
          <w:rFonts w:ascii="Arial Narrow" w:hAnsi="Arial Narrow"/>
          <w:lang w:val="en-US"/>
          <w14:shadow w14:blurRad="50800" w14:dist="38100" w14:dir="10800000" w14:sx="100000" w14:sy="100000" w14:kx="0" w14:ky="0" w14:algn="r">
            <w14:srgbClr w14:val="000000">
              <w14:alpha w14:val="60000"/>
            </w14:srgbClr>
          </w14:shadow>
        </w:rPr>
        <w:t>10</w:t>
      </w:r>
      <w:r>
        <w:rPr>
          <w:rFonts w:ascii="Arial Narrow" w:hAnsi="Arial Narrow"/>
          <w:lang w:val="en-US"/>
          <w14:shadow w14:blurRad="50800" w14:dist="38100" w14:dir="10800000" w14:sx="100000" w14:sy="100000" w14:kx="0" w14:ky="0" w14:algn="r">
            <w14:srgbClr w14:val="000000">
              <w14:alpha w14:val="60000"/>
            </w14:srgbClr>
          </w14:shadow>
        </w:rPr>
        <w:t xml:space="preserve">.02.2023 </w:t>
      </w:r>
      <w:r>
        <w:rPr>
          <w:rFonts w:ascii="Arial Narrow" w:hAnsi="Arial Narrow"/>
          <w14:shadow w14:blurRad="50800" w14:dist="38100" w14:dir="10800000" w14:sx="100000" w14:sy="100000" w14:kx="0" w14:ky="0" w14:algn="r">
            <w14:srgbClr w14:val="000000">
              <w14:alpha w14:val="60000"/>
            </w14:srgbClr>
          </w14:shadow>
        </w:rPr>
        <w:t xml:space="preserve"> година                              </w:t>
      </w:r>
      <w:r>
        <w:rPr>
          <w:rFonts w:ascii="Arial Narrow" w:hAnsi="Arial Narrow"/>
          <w:lang w:val="en-US"/>
          <w14:shadow w14:blurRad="50800" w14:dist="38100" w14:dir="10800000" w14:sx="100000" w14:sy="100000" w14:kx="0" w14:ky="0" w14:algn="r">
            <w14:srgbClr w14:val="000000">
              <w14:alpha w14:val="60000"/>
            </w14:srgbClr>
          </w14:shadow>
        </w:rPr>
        <w:t xml:space="preserve">    </w:t>
      </w:r>
      <w:r>
        <w:rPr>
          <w:rFonts w:ascii="Arial Narrow" w:hAnsi="Arial Narrow"/>
          <w14:shadow w14:blurRad="50800" w14:dist="38100" w14:dir="10800000" w14:sx="100000" w14:sy="100000" w14:kx="0" w14:ky="0" w14:algn="r">
            <w14:srgbClr w14:val="000000">
              <w14:alpha w14:val="60000"/>
            </w14:srgbClr>
          </w14:shadow>
        </w:rPr>
        <w:t xml:space="preserve">   администрација на</w:t>
      </w:r>
    </w:p>
    <w:p w:rsidR="00C2222B" w:rsidRDefault="00C2222B" w:rsidP="00C2222B">
      <w:pPr>
        <w:spacing w:after="0" w:line="240" w:lineRule="auto"/>
        <w:rPr>
          <w:rFonts w:ascii="Arial Narrow" w:hAnsi="Arial Narrow"/>
          <w14:shadow w14:blurRad="50800" w14:dist="38100" w14:dir="10800000" w14:sx="100000" w14:sy="100000" w14:kx="0" w14:ky="0" w14:algn="r">
            <w14:srgbClr w14:val="000000">
              <w14:alpha w14:val="60000"/>
            </w14:srgbClr>
          </w14:shadow>
        </w:rPr>
      </w:pPr>
      <w:r>
        <w:rPr>
          <w:rFonts w:ascii="Arial Narrow" w:hAnsi="Arial Narrow"/>
          <w14:shadow w14:blurRad="50800" w14:dist="38100" w14:dir="10800000" w14:sx="100000" w14:sy="100000" w14:kx="0" w14:ky="0" w14:algn="r">
            <w14:srgbClr w14:val="000000">
              <w14:alpha w14:val="60000"/>
            </w14:srgbClr>
          </w14:shadow>
        </w:rPr>
        <w:t>излегува по потреба</w:t>
      </w:r>
      <w:r>
        <w:rPr>
          <w:rFonts w:ascii="Arial Narrow" w:hAnsi="Arial Narrow"/>
          <w14:shadow w14:blurRad="50800" w14:dist="38100" w14:dir="10800000" w14:sx="100000" w14:sy="100000" w14:kx="0" w14:ky="0" w14:algn="r">
            <w14:srgbClr w14:val="000000">
              <w14:alpha w14:val="60000"/>
            </w14:srgbClr>
          </w14:shadow>
        </w:rPr>
        <w:tab/>
      </w:r>
      <w:r>
        <w:rPr>
          <w:rFonts w:ascii="Arial Narrow" w:hAnsi="Arial Narrow"/>
          <w14:shadow w14:blurRad="50800" w14:dist="38100" w14:dir="10800000" w14:sx="100000" w14:sy="100000" w14:kx="0" w14:ky="0" w14:algn="r">
            <w14:srgbClr w14:val="000000">
              <w14:alpha w14:val="60000"/>
            </w14:srgbClr>
          </w14:shadow>
        </w:rPr>
        <w:tab/>
      </w:r>
      <w:r>
        <w:rPr>
          <w:rFonts w:ascii="Arial Narrow" w:hAnsi="Arial Narrow"/>
          <w14:shadow w14:blurRad="50800" w14:dist="38100" w14:dir="10800000" w14:sx="100000" w14:sy="100000" w14:kx="0" w14:ky="0" w14:algn="r">
            <w14:srgbClr w14:val="000000">
              <w14:alpha w14:val="60000"/>
            </w14:srgbClr>
          </w14:shadow>
        </w:rPr>
        <w:tab/>
        <w:t xml:space="preserve"> </w:t>
      </w:r>
      <w:r>
        <w:rPr>
          <w:rFonts w:ascii="Arial Narrow" w:hAnsi="Arial Narrow"/>
          <w:lang w:val="en-US"/>
          <w14:shadow w14:blurRad="50800" w14:dist="38100" w14:dir="10800000" w14:sx="100000" w14:sy="100000" w14:kx="0" w14:ky="0" w14:algn="r">
            <w14:srgbClr w14:val="000000">
              <w14:alpha w14:val="60000"/>
            </w14:srgbClr>
          </w14:shadow>
        </w:rPr>
        <w:t xml:space="preserve">  </w:t>
      </w:r>
      <w:r>
        <w:rPr>
          <w:rFonts w:ascii="Arial Narrow" w:hAnsi="Arial Narrow"/>
          <w:lang w:val="en-US"/>
          <w14:shadow w14:blurRad="50800" w14:dist="38100" w14:dir="10800000" w14:sx="100000" w14:sy="100000" w14:kx="0" w14:ky="0" w14:algn="r">
            <w14:srgbClr w14:val="000000">
              <w14:alpha w14:val="60000"/>
            </w14:srgbClr>
          </w14:shadow>
        </w:rPr>
        <w:t xml:space="preserve"> </w:t>
      </w:r>
      <w:r>
        <w:rPr>
          <w:rFonts w:ascii="Arial Narrow" w:hAnsi="Arial Narrow"/>
          <w:lang w:val="en-US"/>
          <w14:shadow w14:blurRad="50800" w14:dist="38100" w14:dir="10800000" w14:sx="100000" w14:sy="100000" w14:kx="0" w14:ky="0" w14:algn="r">
            <w14:srgbClr w14:val="000000">
              <w14:alpha w14:val="60000"/>
            </w14:srgbClr>
          </w14:shadow>
        </w:rPr>
        <w:t xml:space="preserve">  </w:t>
      </w:r>
      <w:r>
        <w:rPr>
          <w:rFonts w:ascii="Arial Narrow" w:hAnsi="Arial Narrow"/>
          <w14:shadow w14:blurRad="50800" w14:dist="38100" w14:dir="10800000" w14:sx="100000" w14:sy="100000" w14:kx="0" w14:ky="0" w14:algn="r">
            <w14:srgbClr w14:val="000000">
              <w14:alpha w14:val="60000"/>
            </w14:srgbClr>
          </w14:shadow>
        </w:rPr>
        <w:t xml:space="preserve">  Општина Росоман                                </w:t>
      </w:r>
      <w:r>
        <w:rPr>
          <w:rFonts w:ascii="Arial Narrow" w:hAnsi="Arial Narrow"/>
          <w:lang w:val="en-US"/>
          <w14:shadow w14:blurRad="50800" w14:dist="38100" w14:dir="10800000" w14:sx="100000" w14:sy="100000" w14:kx="0" w14:ky="0" w14:algn="r">
            <w14:srgbClr w14:val="000000">
              <w14:alpha w14:val="60000"/>
            </w14:srgbClr>
          </w14:shadow>
        </w:rPr>
        <w:t xml:space="preserve">    </w:t>
      </w:r>
      <w:r>
        <w:rPr>
          <w:rFonts w:ascii="Arial Narrow" w:hAnsi="Arial Narrow"/>
          <w14:shadow w14:blurRad="50800" w14:dist="38100" w14:dir="10800000" w14:sx="100000" w14:sy="100000" w14:kx="0" w14:ky="0" w14:algn="r">
            <w14:srgbClr w14:val="000000">
              <w14:alpha w14:val="60000"/>
            </w14:srgbClr>
          </w14:shadow>
        </w:rPr>
        <w:t xml:space="preserve">  Општина Росоман</w:t>
      </w:r>
    </w:p>
    <w:p w:rsidR="00C2222B" w:rsidRDefault="00C2222B" w:rsidP="00C2222B">
      <w:pPr>
        <w:spacing w:after="0" w:line="240" w:lineRule="auto"/>
        <w:jc w:val="center"/>
        <w:rPr>
          <w:rFonts w:ascii="Arial Narrow" w:hAnsi="Arial Narrow"/>
          <w14:shadow w14:blurRad="50800" w14:dist="38100" w14:dir="10800000" w14:sx="100000" w14:sy="100000" w14:kx="0" w14:ky="0" w14:algn="r">
            <w14:srgbClr w14:val="000000">
              <w14:alpha w14:val="60000"/>
            </w14:srgbClr>
          </w14:shadow>
        </w:rPr>
      </w:pPr>
    </w:p>
    <w:p w:rsidR="00C2222B" w:rsidRDefault="00C2222B" w:rsidP="00C2222B">
      <w:pPr>
        <w:spacing w:after="0" w:line="240" w:lineRule="auto"/>
        <w:jc w:val="center"/>
        <w:rPr>
          <w:rFonts w:ascii="Arial Narrow" w:hAnsi="Arial Narrow"/>
          <w:lang w:val="en-US"/>
          <w14:shadow w14:blurRad="50800" w14:dist="38100" w14:dir="10800000" w14:sx="100000" w14:sy="100000" w14:kx="0" w14:ky="0" w14:algn="r">
            <w14:srgbClr w14:val="000000">
              <w14:alpha w14:val="60000"/>
            </w14:srgbClr>
          </w14:shadow>
        </w:rPr>
      </w:pPr>
      <w:r>
        <w:rPr>
          <w:rFonts w:ascii="Arial Narrow" w:hAnsi="Arial Narrow"/>
          <w14:shadow w14:blurRad="50800" w14:dist="38100" w14:dir="10800000" w14:sx="100000" w14:sy="100000" w14:kx="0" w14:ky="0" w14:algn="r">
            <w14:srgbClr w14:val="000000">
              <w14:alpha w14:val="60000"/>
            </w14:srgbClr>
          </w14:shadow>
        </w:rPr>
        <w:t>Тел.(043)441-331                                             факс.(043)441-443</w:t>
      </w:r>
    </w:p>
    <w:p w:rsidR="00C2222B" w:rsidRDefault="00C2222B" w:rsidP="00C2222B">
      <w:pPr>
        <w:spacing w:after="0" w:line="240" w:lineRule="auto"/>
        <w:jc w:val="center"/>
        <w:rPr>
          <w:rFonts w:ascii="Arial Narrow" w:hAnsi="Arial Narrow"/>
          <w:lang w:val="en-US"/>
          <w14:shadow w14:blurRad="50800" w14:dist="38100" w14:dir="10800000" w14:sx="100000" w14:sy="100000" w14:kx="0" w14:ky="0" w14:algn="r">
            <w14:srgbClr w14:val="000000">
              <w14:alpha w14:val="60000"/>
            </w14:srgbClr>
          </w14:shadow>
        </w:rPr>
      </w:pPr>
    </w:p>
    <w:p w:rsidR="00C2222B" w:rsidRDefault="00C2222B" w:rsidP="00C2222B">
      <w:pPr>
        <w:spacing w:after="0" w:line="240" w:lineRule="auto"/>
        <w:jc w:val="center"/>
        <w:rPr>
          <w:rFonts w:ascii="Arial Narrow" w:hAnsi="Arial Narrow"/>
          <w:lang w:val="en-US"/>
          <w14:shadow w14:blurRad="50800" w14:dist="38100" w14:dir="10800000" w14:sx="100000" w14:sy="100000" w14:kx="0" w14:ky="0" w14:algn="r">
            <w14:srgbClr w14:val="000000">
              <w14:alpha w14:val="60000"/>
            </w14:srgbClr>
          </w14:shadow>
        </w:rPr>
      </w:pPr>
    </w:p>
    <w:p w:rsidR="00C2222B" w:rsidRDefault="00C2222B" w:rsidP="00C2222B">
      <w:pPr>
        <w:pStyle w:val="NormalWeb"/>
        <w:spacing w:after="0"/>
        <w:jc w:val="both"/>
        <w:rPr>
          <w:rFonts w:ascii="Arial Narrow" w:hAnsi="Arial Narrow"/>
        </w:rPr>
      </w:pPr>
      <w:r>
        <w:rPr>
          <w:rFonts w:ascii="Arial Narrow" w:hAnsi="Arial Narrow"/>
        </w:rPr>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Росоман“бр.7/06), градоначалникот на општина Росоман, донесе</w:t>
      </w:r>
    </w:p>
    <w:p w:rsidR="00C2222B" w:rsidRDefault="00C2222B" w:rsidP="00C2222B">
      <w:pPr>
        <w:pStyle w:val="NormalWeb"/>
        <w:spacing w:after="0"/>
        <w:jc w:val="both"/>
        <w:rPr>
          <w:rFonts w:ascii="Arial Narrow" w:hAnsi="Arial Narrow"/>
        </w:rPr>
      </w:pPr>
    </w:p>
    <w:p w:rsidR="00C2222B" w:rsidRDefault="00C2222B" w:rsidP="00C2222B">
      <w:pPr>
        <w:pStyle w:val="NormalWeb"/>
        <w:spacing w:after="0"/>
        <w:jc w:val="both"/>
        <w:rPr>
          <w:rFonts w:ascii="Arial Narrow" w:hAnsi="Arial Narrow"/>
        </w:rPr>
      </w:pPr>
    </w:p>
    <w:p w:rsidR="00C2222B" w:rsidRDefault="00C2222B" w:rsidP="00C2222B">
      <w:pPr>
        <w:pStyle w:val="NormalWeb"/>
        <w:spacing w:after="0"/>
        <w:jc w:val="center"/>
        <w:rPr>
          <w:rFonts w:ascii="Arial Narrow" w:hAnsi="Arial Narrow"/>
          <w:b/>
          <w:sz w:val="28"/>
        </w:rPr>
      </w:pPr>
      <w:r>
        <w:rPr>
          <w:rFonts w:ascii="Arial Narrow" w:hAnsi="Arial Narrow"/>
          <w:b/>
          <w:sz w:val="28"/>
        </w:rPr>
        <w:t>З А К Л У Ч О К</w:t>
      </w:r>
    </w:p>
    <w:p w:rsidR="00C2222B" w:rsidRDefault="00C2222B" w:rsidP="00C2222B">
      <w:pPr>
        <w:pStyle w:val="NormalWeb"/>
        <w:spacing w:after="0"/>
        <w:jc w:val="both"/>
        <w:rPr>
          <w:rFonts w:ascii="Arial Narrow" w:hAnsi="Arial Narrow"/>
          <w:b/>
        </w:rPr>
      </w:pPr>
    </w:p>
    <w:p w:rsidR="00C2222B" w:rsidRDefault="00C2222B" w:rsidP="00C2222B">
      <w:pPr>
        <w:jc w:val="both"/>
        <w:rPr>
          <w:rFonts w:ascii="Arial Narrow" w:hAnsi="Arial Narrow"/>
        </w:rPr>
      </w:pPr>
      <w:r>
        <w:rPr>
          <w:rFonts w:ascii="Arial Narrow" w:hAnsi="Arial Narrow"/>
        </w:rPr>
        <w:t>Се објавува</w:t>
      </w:r>
      <w:r>
        <w:rPr>
          <w:rFonts w:ascii="Arial Narrow" w:hAnsi="Arial Narrow"/>
          <w:lang w:val="en-US"/>
        </w:rPr>
        <w:t xml:space="preserve"> </w:t>
      </w:r>
      <w:r>
        <w:rPr>
          <w:rFonts w:ascii="Arial Narrow" w:hAnsi="Arial Narrow"/>
        </w:rPr>
        <w:t>Буџетот за 2023</w:t>
      </w:r>
      <w:r w:rsidRPr="00AF4B3F">
        <w:rPr>
          <w:rFonts w:ascii="Arial Narrow" w:hAnsi="Arial Narrow"/>
          <w:vertAlign w:val="superscript"/>
        </w:rPr>
        <w:t>та</w:t>
      </w:r>
      <w:r>
        <w:rPr>
          <w:rFonts w:ascii="Arial Narrow" w:hAnsi="Arial Narrow"/>
        </w:rPr>
        <w:t xml:space="preserve"> година на општина Росоман, усвоен  од страна на Советот на општина Росоман на 20-тата седница одржана на ден </w:t>
      </w:r>
      <w:r>
        <w:rPr>
          <w:rFonts w:ascii="Arial Narrow" w:hAnsi="Arial Narrow"/>
          <w:lang w:val="en-US"/>
        </w:rPr>
        <w:t>10.02</w:t>
      </w:r>
      <w:r>
        <w:rPr>
          <w:rFonts w:ascii="Arial Narrow" w:hAnsi="Arial Narrow"/>
        </w:rPr>
        <w:t>.2023</w:t>
      </w:r>
      <w:r w:rsidRPr="00AF4B3F">
        <w:rPr>
          <w:rFonts w:ascii="Arial Narrow" w:hAnsi="Arial Narrow"/>
          <w:vertAlign w:val="superscript"/>
        </w:rPr>
        <w:t>та</w:t>
      </w:r>
      <w:r>
        <w:rPr>
          <w:rFonts w:ascii="Arial Narrow" w:hAnsi="Arial Narrow"/>
        </w:rPr>
        <w:t xml:space="preserve"> година.</w:t>
      </w:r>
    </w:p>
    <w:p w:rsidR="00C2222B" w:rsidRDefault="00C2222B" w:rsidP="00C2222B">
      <w:pPr>
        <w:jc w:val="both"/>
        <w:rPr>
          <w:rFonts w:ascii="Arial Narrow" w:hAnsi="Arial Narrow"/>
        </w:rPr>
      </w:pPr>
    </w:p>
    <w:p w:rsidR="00C2222B" w:rsidRDefault="00C2222B" w:rsidP="00C2222B">
      <w:pPr>
        <w:jc w:val="both"/>
        <w:rPr>
          <w:rFonts w:ascii="Arial Narrow" w:hAnsi="Arial Narrow"/>
        </w:rPr>
      </w:pPr>
    </w:p>
    <w:p w:rsidR="00C2222B" w:rsidRDefault="00C2222B" w:rsidP="00C2222B">
      <w:pPr>
        <w:jc w:val="both"/>
        <w:rPr>
          <w:rFonts w:ascii="Arial Narrow" w:hAnsi="Arial Narrow"/>
        </w:rPr>
      </w:pPr>
    </w:p>
    <w:p w:rsidR="00C2222B" w:rsidRDefault="00C2222B" w:rsidP="00C2222B">
      <w:pPr>
        <w:pStyle w:val="NormalWeb"/>
        <w:spacing w:after="0"/>
        <w:jc w:val="both"/>
        <w:rPr>
          <w:rFonts w:ascii="Arial Narrow" w:hAnsi="Arial Narrow"/>
          <w:sz w:val="20"/>
        </w:rPr>
      </w:pPr>
      <w:r>
        <w:rPr>
          <w:rFonts w:ascii="Arial Narrow" w:hAnsi="Arial Narrow"/>
          <w:sz w:val="20"/>
        </w:rPr>
        <w:t>Изработила</w:t>
      </w:r>
      <w:r>
        <w:rPr>
          <w:rFonts w:ascii="Arial Narrow" w:hAnsi="Arial Narrow"/>
          <w:sz w:val="20"/>
          <w:lang w:val="en-US"/>
        </w:rPr>
        <w:t>:</w:t>
      </w:r>
      <w:r>
        <w:rPr>
          <w:rFonts w:ascii="Arial Narrow" w:hAnsi="Arial Narrow"/>
          <w:sz w:val="20"/>
        </w:rPr>
        <w:t xml:space="preserve"> А/П</w:t>
      </w:r>
    </w:p>
    <w:p w:rsidR="00C2222B" w:rsidRDefault="00C2222B" w:rsidP="00C2222B">
      <w:pPr>
        <w:pStyle w:val="NormalWeb"/>
        <w:spacing w:after="0"/>
        <w:jc w:val="both"/>
        <w:rPr>
          <w:rFonts w:ascii="Arial Narrow" w:hAnsi="Arial Narrow"/>
        </w:rPr>
      </w:pPr>
    </w:p>
    <w:p w:rsidR="00C2222B" w:rsidRDefault="00C2222B" w:rsidP="00C2222B">
      <w:pPr>
        <w:pStyle w:val="NormalWeb"/>
        <w:spacing w:before="0" w:beforeAutospacing="0" w:after="0"/>
        <w:jc w:val="both"/>
        <w:rPr>
          <w:rFonts w:ascii="Arial Narrow" w:hAnsi="Arial Narrow"/>
          <w:b/>
        </w:rPr>
      </w:pPr>
    </w:p>
    <w:p w:rsidR="00C2222B" w:rsidRDefault="00C2222B" w:rsidP="00C2222B">
      <w:pPr>
        <w:pStyle w:val="NormalWeb"/>
        <w:spacing w:before="0" w:beforeAutospacing="0" w:after="0"/>
        <w:jc w:val="both"/>
        <w:rPr>
          <w:rFonts w:ascii="Arial Narrow" w:hAnsi="Arial Narrow"/>
          <w:b/>
        </w:rPr>
      </w:pPr>
      <w:r>
        <w:rPr>
          <w:rFonts w:ascii="Arial Narrow" w:hAnsi="Arial Narrow"/>
          <w:b/>
        </w:rPr>
        <w:t>Бр.09-</w:t>
      </w:r>
      <w:r>
        <w:rPr>
          <w:rFonts w:ascii="Arial Narrow" w:hAnsi="Arial Narrow"/>
          <w:b/>
          <w:lang w:val="en-US"/>
        </w:rPr>
        <w:t>101</w:t>
      </w:r>
      <w:r>
        <w:rPr>
          <w:rFonts w:ascii="Arial Narrow" w:hAnsi="Arial Narrow"/>
          <w:b/>
        </w:rPr>
        <w:t>/1.1</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ОПШТИНА РОСОМАН</w:t>
      </w:r>
    </w:p>
    <w:p w:rsidR="00C2222B" w:rsidRDefault="00C2222B" w:rsidP="00C2222B">
      <w:pPr>
        <w:pStyle w:val="NormalWeb"/>
        <w:spacing w:before="0" w:beforeAutospacing="0" w:after="0"/>
        <w:jc w:val="both"/>
        <w:rPr>
          <w:rFonts w:ascii="Arial Narrow" w:hAnsi="Arial Narrow"/>
          <w:b/>
        </w:rPr>
      </w:pPr>
      <w:r>
        <w:rPr>
          <w:rFonts w:ascii="Arial Narrow" w:hAnsi="Arial Narrow"/>
          <w:b/>
        </w:rPr>
        <w:t>1</w:t>
      </w:r>
      <w:r>
        <w:rPr>
          <w:rFonts w:ascii="Arial Narrow" w:hAnsi="Arial Narrow"/>
          <w:b/>
          <w:lang w:val="en-US"/>
        </w:rPr>
        <w:t>4.02</w:t>
      </w:r>
      <w:r>
        <w:rPr>
          <w:rFonts w:ascii="Arial Narrow" w:hAnsi="Arial Narrow"/>
          <w:b/>
        </w:rPr>
        <w:t>.2023 година</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ГРАДОНАЧАЛНИК</w:t>
      </w:r>
    </w:p>
    <w:p w:rsidR="00C2222B" w:rsidRDefault="00C2222B" w:rsidP="00C2222B">
      <w:pPr>
        <w:pStyle w:val="NormalWeb"/>
        <w:spacing w:before="0" w:beforeAutospacing="0" w:after="0"/>
        <w:jc w:val="both"/>
        <w:rPr>
          <w:rFonts w:ascii="Arial Narrow" w:hAnsi="Arial Narrow"/>
          <w:b/>
        </w:rPr>
      </w:pPr>
      <w:r>
        <w:rPr>
          <w:rFonts w:ascii="Arial Narrow" w:hAnsi="Arial Narrow"/>
          <w:b/>
        </w:rPr>
        <w:t>Р О С О М А Н</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Стојан Николов с.р</w:t>
      </w:r>
    </w:p>
    <w:p w:rsidR="00C2222B" w:rsidRDefault="00C2222B" w:rsidP="00C2222B"/>
    <w:p w:rsidR="00C2222B" w:rsidRDefault="00C2222B" w:rsidP="00C2222B"/>
    <w:p w:rsidR="00C2222B" w:rsidRDefault="00C2222B" w:rsidP="00C2222B">
      <w:pPr>
        <w:pStyle w:val="NormalWeb"/>
        <w:spacing w:after="0"/>
        <w:jc w:val="both"/>
        <w:rPr>
          <w:rFonts w:ascii="Arial Narrow" w:hAnsi="Arial Narrow"/>
        </w:rPr>
      </w:pPr>
      <w:r>
        <w:rPr>
          <w:rFonts w:ascii="Arial Narrow" w:hAnsi="Arial Narrow"/>
        </w:rPr>
        <w:lastRenderedPageBreak/>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Росоман“бр.7/06), градоначалникот на општина Росоман, донесе</w:t>
      </w:r>
    </w:p>
    <w:p w:rsidR="00C2222B" w:rsidRDefault="00C2222B" w:rsidP="00C2222B">
      <w:pPr>
        <w:pStyle w:val="NormalWeb"/>
        <w:spacing w:after="0"/>
        <w:jc w:val="both"/>
        <w:rPr>
          <w:rFonts w:ascii="Arial Narrow" w:hAnsi="Arial Narrow"/>
        </w:rPr>
      </w:pPr>
    </w:p>
    <w:p w:rsidR="00C2222B" w:rsidRDefault="00C2222B" w:rsidP="00C2222B">
      <w:pPr>
        <w:pStyle w:val="NormalWeb"/>
        <w:spacing w:after="0"/>
        <w:jc w:val="both"/>
        <w:rPr>
          <w:rFonts w:ascii="Arial Narrow" w:hAnsi="Arial Narrow"/>
        </w:rPr>
      </w:pPr>
    </w:p>
    <w:p w:rsidR="00C2222B" w:rsidRDefault="00C2222B" w:rsidP="00C2222B">
      <w:pPr>
        <w:pStyle w:val="NormalWeb"/>
        <w:spacing w:after="0"/>
        <w:jc w:val="center"/>
        <w:rPr>
          <w:rFonts w:ascii="Arial Narrow" w:hAnsi="Arial Narrow"/>
          <w:b/>
          <w:sz w:val="28"/>
        </w:rPr>
      </w:pPr>
      <w:r>
        <w:rPr>
          <w:rFonts w:ascii="Arial Narrow" w:hAnsi="Arial Narrow"/>
          <w:b/>
          <w:sz w:val="28"/>
        </w:rPr>
        <w:t>З А К Л У Ч О К</w:t>
      </w:r>
    </w:p>
    <w:p w:rsidR="00C2222B" w:rsidRDefault="00C2222B" w:rsidP="00C2222B">
      <w:pPr>
        <w:pStyle w:val="NormalWeb"/>
        <w:spacing w:after="0"/>
        <w:rPr>
          <w:rFonts w:ascii="Arial Narrow" w:hAnsi="Arial Narrow"/>
          <w:b/>
        </w:rPr>
      </w:pPr>
    </w:p>
    <w:p w:rsidR="00C2222B" w:rsidRDefault="00C2222B" w:rsidP="00C2222B">
      <w:pPr>
        <w:jc w:val="both"/>
        <w:rPr>
          <w:rFonts w:ascii="Arial Narrow" w:hAnsi="Arial Narrow"/>
        </w:rPr>
      </w:pPr>
      <w:r>
        <w:rPr>
          <w:rFonts w:ascii="Arial Narrow" w:hAnsi="Arial Narrow"/>
        </w:rPr>
        <w:t>Се објавува</w:t>
      </w:r>
      <w:r>
        <w:rPr>
          <w:rFonts w:ascii="Arial Narrow" w:hAnsi="Arial Narrow"/>
          <w:lang w:val="en-US"/>
        </w:rPr>
        <w:t xml:space="preserve"> </w:t>
      </w:r>
      <w:r>
        <w:rPr>
          <w:rFonts w:ascii="Arial Narrow" w:hAnsi="Arial Narrow"/>
        </w:rPr>
        <w:t>Одлуката за извршување на Буџетот на општина Росоман за 2023</w:t>
      </w:r>
      <w:r w:rsidRPr="00912F5D">
        <w:rPr>
          <w:rFonts w:ascii="Arial Narrow" w:hAnsi="Arial Narrow"/>
          <w:vertAlign w:val="superscript"/>
        </w:rPr>
        <w:t>та</w:t>
      </w:r>
      <w:r>
        <w:rPr>
          <w:rFonts w:ascii="Arial Narrow" w:hAnsi="Arial Narrow"/>
        </w:rPr>
        <w:t xml:space="preserve"> година, донесена  од страна на Советот на општина Росоман на 20-тата седница одржана на ден </w:t>
      </w:r>
      <w:r>
        <w:rPr>
          <w:rFonts w:ascii="Arial Narrow" w:hAnsi="Arial Narrow"/>
          <w:lang w:val="en-US"/>
        </w:rPr>
        <w:t>10.02</w:t>
      </w:r>
      <w:r>
        <w:rPr>
          <w:rFonts w:ascii="Arial Narrow" w:hAnsi="Arial Narrow"/>
        </w:rPr>
        <w:t>.2023</w:t>
      </w:r>
      <w:r>
        <w:rPr>
          <w:rFonts w:ascii="Arial Narrow" w:hAnsi="Arial Narrow"/>
          <w:vertAlign w:val="superscript"/>
        </w:rPr>
        <w:t>та</w:t>
      </w:r>
      <w:r>
        <w:rPr>
          <w:rFonts w:ascii="Arial Narrow" w:hAnsi="Arial Narrow"/>
        </w:rPr>
        <w:t xml:space="preserve"> година.</w:t>
      </w:r>
    </w:p>
    <w:p w:rsidR="00C2222B" w:rsidRDefault="00C2222B" w:rsidP="00C2222B">
      <w:pPr>
        <w:jc w:val="both"/>
        <w:rPr>
          <w:rFonts w:ascii="Arial Narrow" w:hAnsi="Arial Narrow"/>
        </w:rPr>
      </w:pPr>
    </w:p>
    <w:p w:rsidR="00C2222B" w:rsidRDefault="00C2222B" w:rsidP="00C2222B">
      <w:pPr>
        <w:jc w:val="both"/>
        <w:rPr>
          <w:rFonts w:ascii="Arial Narrow" w:hAnsi="Arial Narrow"/>
        </w:rPr>
      </w:pPr>
    </w:p>
    <w:p w:rsidR="00C2222B" w:rsidRDefault="00C2222B" w:rsidP="00C2222B">
      <w:pPr>
        <w:jc w:val="both"/>
        <w:rPr>
          <w:rFonts w:ascii="Arial Narrow" w:hAnsi="Arial Narrow"/>
        </w:rPr>
      </w:pPr>
    </w:p>
    <w:p w:rsidR="00C2222B" w:rsidRDefault="00C2222B" w:rsidP="00C2222B">
      <w:pPr>
        <w:jc w:val="both"/>
        <w:rPr>
          <w:rFonts w:ascii="Arial Narrow" w:hAnsi="Arial Narrow"/>
        </w:rPr>
      </w:pPr>
    </w:p>
    <w:p w:rsidR="00C2222B" w:rsidRDefault="00C2222B" w:rsidP="00C2222B">
      <w:pPr>
        <w:jc w:val="both"/>
        <w:rPr>
          <w:rFonts w:ascii="Arial Narrow" w:hAnsi="Arial Narrow"/>
        </w:rPr>
      </w:pPr>
    </w:p>
    <w:p w:rsidR="00C2222B" w:rsidRDefault="00C2222B" w:rsidP="00C2222B">
      <w:pPr>
        <w:pStyle w:val="NormalWeb"/>
        <w:spacing w:after="0"/>
        <w:jc w:val="both"/>
        <w:rPr>
          <w:rFonts w:ascii="Arial Narrow" w:hAnsi="Arial Narrow"/>
          <w:sz w:val="20"/>
        </w:rPr>
      </w:pPr>
      <w:r>
        <w:rPr>
          <w:rFonts w:ascii="Arial Narrow" w:hAnsi="Arial Narrow"/>
          <w:sz w:val="20"/>
        </w:rPr>
        <w:t>Изработила</w:t>
      </w:r>
      <w:r>
        <w:rPr>
          <w:rFonts w:ascii="Arial Narrow" w:hAnsi="Arial Narrow"/>
          <w:sz w:val="20"/>
          <w:lang w:val="en-US"/>
        </w:rPr>
        <w:t>:</w:t>
      </w:r>
      <w:r>
        <w:rPr>
          <w:rFonts w:ascii="Arial Narrow" w:hAnsi="Arial Narrow"/>
          <w:sz w:val="20"/>
        </w:rPr>
        <w:t xml:space="preserve"> А/П</w:t>
      </w:r>
    </w:p>
    <w:p w:rsidR="00C2222B" w:rsidRDefault="00C2222B" w:rsidP="00C2222B">
      <w:pPr>
        <w:pStyle w:val="NormalWeb"/>
        <w:spacing w:after="0"/>
        <w:jc w:val="both"/>
        <w:rPr>
          <w:rFonts w:ascii="Arial Narrow" w:hAnsi="Arial Narrow"/>
        </w:rPr>
      </w:pPr>
    </w:p>
    <w:p w:rsidR="00C2222B" w:rsidRDefault="00C2222B" w:rsidP="00C2222B">
      <w:pPr>
        <w:pStyle w:val="NormalWeb"/>
        <w:spacing w:after="0"/>
        <w:jc w:val="both"/>
        <w:rPr>
          <w:rFonts w:ascii="Arial Narrow" w:hAnsi="Arial Narrow"/>
        </w:rPr>
      </w:pPr>
    </w:p>
    <w:p w:rsidR="00C2222B" w:rsidRDefault="00C2222B" w:rsidP="00C2222B">
      <w:pPr>
        <w:pStyle w:val="NormalWeb"/>
        <w:spacing w:after="0"/>
        <w:jc w:val="both"/>
        <w:rPr>
          <w:rFonts w:ascii="Arial Narrow" w:hAnsi="Arial Narrow"/>
        </w:rPr>
      </w:pPr>
    </w:p>
    <w:p w:rsidR="00C2222B" w:rsidRDefault="00C2222B" w:rsidP="00C2222B">
      <w:pPr>
        <w:pStyle w:val="NormalWeb"/>
        <w:spacing w:before="0" w:beforeAutospacing="0" w:after="0"/>
        <w:jc w:val="both"/>
        <w:rPr>
          <w:rFonts w:ascii="Arial Narrow" w:hAnsi="Arial Narrow"/>
          <w:b/>
        </w:rPr>
      </w:pPr>
    </w:p>
    <w:p w:rsidR="00C2222B" w:rsidRDefault="00C2222B" w:rsidP="00C2222B">
      <w:pPr>
        <w:pStyle w:val="NormalWeb"/>
        <w:spacing w:before="0" w:beforeAutospacing="0" w:after="0"/>
        <w:jc w:val="both"/>
        <w:rPr>
          <w:rFonts w:ascii="Arial Narrow" w:hAnsi="Arial Narrow"/>
          <w:b/>
        </w:rPr>
      </w:pPr>
      <w:r>
        <w:rPr>
          <w:rFonts w:ascii="Arial Narrow" w:hAnsi="Arial Narrow"/>
          <w:b/>
        </w:rPr>
        <w:t>Бр.09-</w:t>
      </w:r>
      <w:r>
        <w:rPr>
          <w:rFonts w:ascii="Arial Narrow" w:hAnsi="Arial Narrow"/>
          <w:b/>
          <w:lang w:val="en-US"/>
        </w:rPr>
        <w:t>101</w:t>
      </w:r>
      <w:r>
        <w:rPr>
          <w:rFonts w:ascii="Arial Narrow" w:hAnsi="Arial Narrow"/>
          <w:b/>
        </w:rPr>
        <w:t>/1.2</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ОПШТИНА РОСОМАН</w:t>
      </w:r>
    </w:p>
    <w:p w:rsidR="00C2222B" w:rsidRDefault="00C2222B" w:rsidP="00C2222B">
      <w:pPr>
        <w:pStyle w:val="NormalWeb"/>
        <w:spacing w:before="0" w:beforeAutospacing="0" w:after="0"/>
        <w:jc w:val="both"/>
        <w:rPr>
          <w:rFonts w:ascii="Arial Narrow" w:hAnsi="Arial Narrow"/>
          <w:b/>
        </w:rPr>
      </w:pPr>
      <w:r>
        <w:rPr>
          <w:rFonts w:ascii="Arial Narrow" w:hAnsi="Arial Narrow"/>
          <w:b/>
        </w:rPr>
        <w:t>1</w:t>
      </w:r>
      <w:r>
        <w:rPr>
          <w:rFonts w:ascii="Arial Narrow" w:hAnsi="Arial Narrow"/>
          <w:b/>
          <w:lang w:val="en-US"/>
        </w:rPr>
        <w:t>4.02</w:t>
      </w:r>
      <w:r>
        <w:rPr>
          <w:rFonts w:ascii="Arial Narrow" w:hAnsi="Arial Narrow"/>
          <w:b/>
        </w:rPr>
        <w:t>.2023 година</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ГРАДОНАЧАЛНИК</w:t>
      </w:r>
    </w:p>
    <w:p w:rsidR="00C2222B" w:rsidRDefault="00C2222B" w:rsidP="00C2222B">
      <w:pPr>
        <w:pStyle w:val="NormalWeb"/>
        <w:spacing w:before="0" w:beforeAutospacing="0" w:after="0"/>
        <w:jc w:val="both"/>
        <w:rPr>
          <w:rFonts w:ascii="Arial Narrow" w:hAnsi="Arial Narrow"/>
          <w:b/>
        </w:rPr>
      </w:pPr>
      <w:r>
        <w:rPr>
          <w:rFonts w:ascii="Arial Narrow" w:hAnsi="Arial Narrow"/>
          <w:b/>
        </w:rPr>
        <w:t>Р О С О М А Н</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Стојан Николов с.р</w:t>
      </w:r>
    </w:p>
    <w:p w:rsidR="00C2222B" w:rsidRDefault="00C2222B" w:rsidP="00C2222B"/>
    <w:p w:rsidR="00C2222B" w:rsidRDefault="00C2222B" w:rsidP="00C2222B"/>
    <w:p w:rsidR="00C2222B" w:rsidRDefault="00C2222B" w:rsidP="00C2222B"/>
    <w:p w:rsidR="00C2222B" w:rsidRDefault="00C2222B" w:rsidP="00C2222B"/>
    <w:p w:rsidR="00C2222B" w:rsidRDefault="00C2222B" w:rsidP="00C2222B"/>
    <w:p w:rsidR="00C2222B" w:rsidRPr="00C2222B" w:rsidRDefault="00C2222B" w:rsidP="00C2222B">
      <w:pPr>
        <w:spacing w:after="0" w:line="240" w:lineRule="auto"/>
        <w:jc w:val="center"/>
        <w:rPr>
          <w:rFonts w:ascii="Arial Narrow" w:hAnsi="Arial Narrow"/>
          <w:lang w:val="en-US"/>
          <w14:shadow w14:blurRad="50800" w14:dist="38100" w14:dir="10800000" w14:sx="100000" w14:sy="100000" w14:kx="0" w14:ky="0" w14:algn="r">
            <w14:srgbClr w14:val="000000">
              <w14:alpha w14:val="60000"/>
            </w14:srgbClr>
          </w14:shadow>
        </w:rPr>
      </w:pPr>
    </w:p>
    <w:p w:rsidR="001D4E37" w:rsidRDefault="001D4E37">
      <w:pPr>
        <w:rPr>
          <w:lang w:val="en-US"/>
        </w:rPr>
      </w:pPr>
    </w:p>
    <w:p w:rsidR="00C2222B" w:rsidRPr="00C2222B" w:rsidRDefault="00C2222B" w:rsidP="00C2222B">
      <w:pPr>
        <w:spacing w:after="0"/>
        <w:jc w:val="both"/>
        <w:rPr>
          <w:rFonts w:ascii="Arial Narrow" w:hAnsi="Arial Narrow"/>
          <w:sz w:val="24"/>
          <w:szCs w:val="24"/>
          <w:lang w:val="en-US"/>
        </w:rPr>
      </w:pPr>
      <w:r w:rsidRPr="00FB1756">
        <w:rPr>
          <w:rFonts w:ascii="Arial Narrow" w:hAnsi="Arial Narrow"/>
          <w:sz w:val="24"/>
          <w:szCs w:val="24"/>
        </w:rPr>
        <w:lastRenderedPageBreak/>
        <w:t>Врз основа на член 36 став 1 точка 2 од Законот за локална самоуправа (“Службен весник на РМ“ бр.5/2002),</w:t>
      </w:r>
      <w:r>
        <w:rPr>
          <w:rFonts w:ascii="Arial Narrow" w:hAnsi="Arial Narrow"/>
          <w:sz w:val="24"/>
          <w:szCs w:val="24"/>
        </w:rPr>
        <w:t xml:space="preserve"> член 22 став 1 од Закон за финансирање на единиците на локална самоуправа (“Службен весник на РМ“ бр.</w:t>
      </w:r>
      <w:r w:rsidRPr="00A37131">
        <w:rPr>
          <w:rFonts w:ascii="Arial Narrow" w:hAnsi="Arial Narrow"/>
          <w:sz w:val="24"/>
          <w:szCs w:val="24"/>
        </w:rPr>
        <w:t>61/2004</w:t>
      </w:r>
      <w:r>
        <w:rPr>
          <w:rFonts w:ascii="Arial Narrow" w:hAnsi="Arial Narrow"/>
          <w:sz w:val="24"/>
          <w:szCs w:val="24"/>
        </w:rPr>
        <w:t xml:space="preserve">, </w:t>
      </w:r>
      <w:r w:rsidRPr="00A37131">
        <w:rPr>
          <w:rFonts w:ascii="Arial Narrow" w:hAnsi="Arial Narrow"/>
          <w:sz w:val="24"/>
          <w:szCs w:val="24"/>
        </w:rPr>
        <w:t>96/2004</w:t>
      </w:r>
      <w:r>
        <w:rPr>
          <w:rFonts w:ascii="Arial Narrow" w:hAnsi="Arial Narrow"/>
          <w:sz w:val="24"/>
          <w:szCs w:val="24"/>
        </w:rPr>
        <w:t xml:space="preserve">, </w:t>
      </w:r>
      <w:r w:rsidRPr="00A37131">
        <w:rPr>
          <w:rFonts w:ascii="Arial Narrow" w:hAnsi="Arial Narrow"/>
          <w:sz w:val="24"/>
          <w:szCs w:val="24"/>
        </w:rPr>
        <w:t>67/2007</w:t>
      </w:r>
      <w:r>
        <w:rPr>
          <w:rFonts w:ascii="Arial Narrow" w:hAnsi="Arial Narrow"/>
          <w:sz w:val="24"/>
          <w:szCs w:val="24"/>
        </w:rPr>
        <w:t xml:space="preserve">, </w:t>
      </w:r>
      <w:r w:rsidRPr="00A37131">
        <w:rPr>
          <w:rFonts w:ascii="Arial Narrow" w:hAnsi="Arial Narrow"/>
          <w:sz w:val="24"/>
          <w:szCs w:val="24"/>
        </w:rPr>
        <w:t>156/2009</w:t>
      </w:r>
      <w:r>
        <w:rPr>
          <w:rFonts w:ascii="Arial Narrow" w:hAnsi="Arial Narrow"/>
          <w:sz w:val="24"/>
          <w:szCs w:val="24"/>
        </w:rPr>
        <w:t xml:space="preserve">, </w:t>
      </w:r>
      <w:r w:rsidRPr="00A37131">
        <w:rPr>
          <w:rFonts w:ascii="Arial Narrow" w:hAnsi="Arial Narrow"/>
          <w:sz w:val="24"/>
          <w:szCs w:val="24"/>
        </w:rPr>
        <w:t>47/2011</w:t>
      </w:r>
      <w:r>
        <w:rPr>
          <w:rFonts w:ascii="Arial Narrow" w:hAnsi="Arial Narrow"/>
          <w:sz w:val="24"/>
          <w:szCs w:val="24"/>
        </w:rPr>
        <w:t xml:space="preserve">, </w:t>
      </w:r>
      <w:r w:rsidRPr="00A37131">
        <w:rPr>
          <w:rFonts w:ascii="Arial Narrow" w:hAnsi="Arial Narrow"/>
          <w:sz w:val="24"/>
          <w:szCs w:val="24"/>
        </w:rPr>
        <w:t>192/2015</w:t>
      </w:r>
      <w:r>
        <w:rPr>
          <w:rFonts w:ascii="Arial Narrow" w:hAnsi="Arial Narrow"/>
          <w:sz w:val="24"/>
          <w:szCs w:val="24"/>
        </w:rPr>
        <w:t xml:space="preserve">, </w:t>
      </w:r>
      <w:r w:rsidRPr="00A37131">
        <w:rPr>
          <w:rFonts w:ascii="Arial Narrow" w:hAnsi="Arial Narrow"/>
          <w:sz w:val="24"/>
          <w:szCs w:val="24"/>
        </w:rPr>
        <w:t>209/2018</w:t>
      </w:r>
      <w:r>
        <w:rPr>
          <w:rFonts w:ascii="Arial Narrow" w:hAnsi="Arial Narrow"/>
          <w:sz w:val="24"/>
          <w:szCs w:val="24"/>
        </w:rPr>
        <w:t xml:space="preserve">, </w:t>
      </w:r>
      <w:r w:rsidRPr="00A37131">
        <w:rPr>
          <w:rFonts w:ascii="Arial Narrow" w:hAnsi="Arial Narrow"/>
          <w:sz w:val="24"/>
          <w:szCs w:val="24"/>
        </w:rPr>
        <w:t>244/2019</w:t>
      </w:r>
      <w:r>
        <w:rPr>
          <w:rFonts w:ascii="Arial Narrow" w:hAnsi="Arial Narrow"/>
          <w:sz w:val="24"/>
          <w:szCs w:val="24"/>
        </w:rPr>
        <w:t xml:space="preserve">, </w:t>
      </w:r>
      <w:r w:rsidRPr="00A37131">
        <w:rPr>
          <w:rFonts w:ascii="Arial Narrow" w:hAnsi="Arial Narrow"/>
          <w:sz w:val="24"/>
          <w:szCs w:val="24"/>
        </w:rPr>
        <w:t>53/2021</w:t>
      </w:r>
      <w:r>
        <w:rPr>
          <w:rFonts w:ascii="Arial Narrow" w:hAnsi="Arial Narrow"/>
          <w:sz w:val="24"/>
          <w:szCs w:val="24"/>
        </w:rPr>
        <w:t xml:space="preserve">, </w:t>
      </w:r>
      <w:r w:rsidRPr="00A37131">
        <w:rPr>
          <w:rFonts w:ascii="Arial Narrow" w:hAnsi="Arial Narrow"/>
          <w:sz w:val="24"/>
          <w:szCs w:val="24"/>
        </w:rPr>
        <w:t>77/2021</w:t>
      </w:r>
      <w:r>
        <w:rPr>
          <w:rFonts w:ascii="Arial Narrow" w:hAnsi="Arial Narrow"/>
          <w:sz w:val="24"/>
          <w:szCs w:val="24"/>
        </w:rPr>
        <w:t xml:space="preserve">, </w:t>
      </w:r>
      <w:r w:rsidRPr="00A37131">
        <w:rPr>
          <w:rFonts w:ascii="Arial Narrow" w:hAnsi="Arial Narrow"/>
          <w:sz w:val="24"/>
          <w:szCs w:val="24"/>
        </w:rPr>
        <w:t>150/2021</w:t>
      </w:r>
      <w:r>
        <w:rPr>
          <w:rFonts w:ascii="Arial Narrow" w:hAnsi="Arial Narrow"/>
          <w:sz w:val="24"/>
          <w:szCs w:val="24"/>
        </w:rPr>
        <w:t xml:space="preserve"> и </w:t>
      </w:r>
      <w:r w:rsidRPr="00A37131">
        <w:rPr>
          <w:rFonts w:ascii="Arial Narrow" w:hAnsi="Arial Narrow"/>
          <w:sz w:val="24"/>
          <w:szCs w:val="24"/>
        </w:rPr>
        <w:t>173/2022</w:t>
      </w:r>
      <w:r>
        <w:rPr>
          <w:rFonts w:ascii="Arial Narrow" w:hAnsi="Arial Narrow"/>
          <w:sz w:val="24"/>
          <w:szCs w:val="24"/>
        </w:rPr>
        <w:t xml:space="preserve">), </w:t>
      </w:r>
      <w:r w:rsidRPr="00FB1756">
        <w:rPr>
          <w:rFonts w:ascii="Arial Narrow" w:hAnsi="Arial Narrow"/>
          <w:sz w:val="24"/>
          <w:szCs w:val="24"/>
        </w:rPr>
        <w:t xml:space="preserve">а во врска </w:t>
      </w:r>
      <w:r>
        <w:rPr>
          <w:rFonts w:ascii="Arial Narrow" w:hAnsi="Arial Narrow"/>
          <w:sz w:val="24"/>
          <w:szCs w:val="24"/>
        </w:rPr>
        <w:t>член 14 став 3 од Закон за Буџетите (Службен весник на РМ бр.</w:t>
      </w:r>
      <w:r w:rsidRPr="00A37131">
        <w:rPr>
          <w:rFonts w:ascii="Arial Narrow" w:hAnsi="Arial Narrow"/>
          <w:sz w:val="24"/>
          <w:szCs w:val="24"/>
        </w:rPr>
        <w:t>64/2005</w:t>
      </w:r>
      <w:r>
        <w:rPr>
          <w:rFonts w:ascii="Arial Narrow" w:hAnsi="Arial Narrow"/>
          <w:sz w:val="24"/>
          <w:szCs w:val="24"/>
        </w:rPr>
        <w:t xml:space="preserve">, </w:t>
      </w:r>
      <w:r w:rsidRPr="00A37131">
        <w:rPr>
          <w:rFonts w:ascii="Arial Narrow" w:hAnsi="Arial Narrow"/>
          <w:sz w:val="24"/>
          <w:szCs w:val="24"/>
        </w:rPr>
        <w:t>4/2008</w:t>
      </w:r>
      <w:r>
        <w:rPr>
          <w:rFonts w:ascii="Arial Narrow" w:hAnsi="Arial Narrow"/>
          <w:sz w:val="24"/>
          <w:szCs w:val="24"/>
        </w:rPr>
        <w:t xml:space="preserve">, </w:t>
      </w:r>
      <w:r w:rsidRPr="00A37131">
        <w:rPr>
          <w:rFonts w:ascii="Arial Narrow" w:hAnsi="Arial Narrow"/>
          <w:sz w:val="24"/>
          <w:szCs w:val="24"/>
        </w:rPr>
        <w:t>103/2008</w:t>
      </w:r>
      <w:r>
        <w:rPr>
          <w:rFonts w:ascii="Arial Narrow" w:hAnsi="Arial Narrow"/>
          <w:sz w:val="24"/>
          <w:szCs w:val="24"/>
        </w:rPr>
        <w:t xml:space="preserve">, </w:t>
      </w:r>
      <w:r w:rsidRPr="00A37131">
        <w:rPr>
          <w:rFonts w:ascii="Arial Narrow" w:hAnsi="Arial Narrow"/>
          <w:sz w:val="24"/>
          <w:szCs w:val="24"/>
        </w:rPr>
        <w:t>156/2009</w:t>
      </w:r>
      <w:r>
        <w:rPr>
          <w:rFonts w:ascii="Arial Narrow" w:hAnsi="Arial Narrow"/>
          <w:sz w:val="24"/>
          <w:szCs w:val="24"/>
        </w:rPr>
        <w:t xml:space="preserve">, </w:t>
      </w:r>
      <w:r w:rsidRPr="00A37131">
        <w:rPr>
          <w:rFonts w:ascii="Arial Narrow" w:hAnsi="Arial Narrow"/>
          <w:sz w:val="24"/>
          <w:szCs w:val="24"/>
        </w:rPr>
        <w:t>95/2010</w:t>
      </w:r>
      <w:r>
        <w:rPr>
          <w:rFonts w:ascii="Arial Narrow" w:hAnsi="Arial Narrow"/>
          <w:sz w:val="24"/>
          <w:szCs w:val="24"/>
        </w:rPr>
        <w:t xml:space="preserve">, </w:t>
      </w:r>
      <w:r w:rsidRPr="00A37131">
        <w:rPr>
          <w:rFonts w:ascii="Arial Narrow" w:hAnsi="Arial Narrow"/>
          <w:sz w:val="24"/>
          <w:szCs w:val="24"/>
        </w:rPr>
        <w:t>80/2011</w:t>
      </w:r>
      <w:r>
        <w:rPr>
          <w:rFonts w:ascii="Arial Narrow" w:hAnsi="Arial Narrow"/>
          <w:sz w:val="24"/>
          <w:szCs w:val="24"/>
        </w:rPr>
        <w:t xml:space="preserve">, </w:t>
      </w:r>
      <w:r w:rsidRPr="00A37131">
        <w:rPr>
          <w:rFonts w:ascii="Arial Narrow" w:hAnsi="Arial Narrow"/>
          <w:sz w:val="24"/>
          <w:szCs w:val="24"/>
        </w:rPr>
        <w:t>171/2012</w:t>
      </w:r>
      <w:r>
        <w:rPr>
          <w:rFonts w:ascii="Arial Narrow" w:hAnsi="Arial Narrow"/>
          <w:sz w:val="24"/>
          <w:szCs w:val="24"/>
        </w:rPr>
        <w:t xml:space="preserve">, </w:t>
      </w:r>
      <w:r w:rsidRPr="00A37131">
        <w:rPr>
          <w:rFonts w:ascii="Arial Narrow" w:hAnsi="Arial Narrow"/>
          <w:sz w:val="24"/>
          <w:szCs w:val="24"/>
        </w:rPr>
        <w:t>192/2015</w:t>
      </w:r>
      <w:r>
        <w:rPr>
          <w:rFonts w:ascii="Arial Narrow" w:hAnsi="Arial Narrow"/>
          <w:sz w:val="24"/>
          <w:szCs w:val="24"/>
        </w:rPr>
        <w:t xml:space="preserve">, </w:t>
      </w:r>
      <w:r w:rsidRPr="00A37131">
        <w:rPr>
          <w:rFonts w:ascii="Arial Narrow" w:hAnsi="Arial Narrow"/>
          <w:sz w:val="24"/>
          <w:szCs w:val="24"/>
        </w:rPr>
        <w:t>167/2016</w:t>
      </w:r>
      <w:r>
        <w:rPr>
          <w:rFonts w:ascii="Arial Narrow" w:hAnsi="Arial Narrow"/>
          <w:sz w:val="24"/>
          <w:szCs w:val="24"/>
        </w:rPr>
        <w:t xml:space="preserve">, </w:t>
      </w:r>
      <w:r w:rsidRPr="00A37131">
        <w:rPr>
          <w:rFonts w:ascii="Arial Narrow" w:hAnsi="Arial Narrow"/>
          <w:sz w:val="24"/>
          <w:szCs w:val="24"/>
        </w:rPr>
        <w:t>151/2021</w:t>
      </w:r>
      <w:r>
        <w:rPr>
          <w:rFonts w:ascii="Arial Narrow" w:hAnsi="Arial Narrow"/>
          <w:sz w:val="24"/>
          <w:szCs w:val="24"/>
        </w:rPr>
        <w:t>) и</w:t>
      </w:r>
      <w:r w:rsidRPr="00FB1756">
        <w:rPr>
          <w:rFonts w:ascii="Arial Narrow" w:hAnsi="Arial Narrow"/>
          <w:sz w:val="24"/>
          <w:szCs w:val="24"/>
        </w:rPr>
        <w:t xml:space="preserve"> член 9 точка 4 од Статутот на општина Росоман (“Службен гласник на општина Росоман“ бр.7/2006), Советот на општина Росоман на </w:t>
      </w:r>
      <w:r>
        <w:rPr>
          <w:rFonts w:ascii="Arial Narrow" w:hAnsi="Arial Narrow"/>
          <w:sz w:val="24"/>
          <w:szCs w:val="24"/>
        </w:rPr>
        <w:t>20-</w:t>
      </w:r>
      <w:r w:rsidRPr="00FB1756">
        <w:rPr>
          <w:rFonts w:ascii="Arial Narrow" w:hAnsi="Arial Narrow"/>
          <w:sz w:val="24"/>
          <w:szCs w:val="24"/>
        </w:rPr>
        <w:t xml:space="preserve">тата седница одржана на ден </w:t>
      </w:r>
      <w:r>
        <w:rPr>
          <w:rFonts w:ascii="Arial Narrow" w:hAnsi="Arial Narrow"/>
          <w:sz w:val="24"/>
          <w:szCs w:val="24"/>
        </w:rPr>
        <w:t>10.02.2023</w:t>
      </w:r>
      <w:r w:rsidRPr="00FB1756">
        <w:rPr>
          <w:rFonts w:ascii="Arial Narrow" w:hAnsi="Arial Narrow"/>
          <w:sz w:val="24"/>
          <w:szCs w:val="24"/>
        </w:rPr>
        <w:t xml:space="preserve"> година, донесе</w:t>
      </w:r>
    </w:p>
    <w:p w:rsidR="00C2222B" w:rsidRPr="00FB1756" w:rsidRDefault="00C2222B" w:rsidP="00C2222B">
      <w:pPr>
        <w:spacing w:after="0"/>
        <w:jc w:val="center"/>
        <w:rPr>
          <w:rFonts w:ascii="Arial Narrow" w:hAnsi="Arial Narrow"/>
          <w:b/>
          <w:sz w:val="28"/>
          <w:szCs w:val="24"/>
        </w:rPr>
      </w:pPr>
      <w:r w:rsidRPr="00FB1756">
        <w:rPr>
          <w:rFonts w:ascii="Arial Narrow" w:hAnsi="Arial Narrow"/>
          <w:b/>
          <w:sz w:val="28"/>
          <w:szCs w:val="24"/>
        </w:rPr>
        <w:t>О Д Л У К А</w:t>
      </w:r>
    </w:p>
    <w:p w:rsidR="00C2222B" w:rsidRDefault="00C2222B" w:rsidP="00C2222B">
      <w:pPr>
        <w:spacing w:after="0"/>
        <w:jc w:val="center"/>
        <w:rPr>
          <w:rFonts w:ascii="Arial Narrow" w:hAnsi="Arial Narrow"/>
          <w:b/>
          <w:sz w:val="24"/>
          <w:szCs w:val="24"/>
        </w:rPr>
      </w:pPr>
      <w:r w:rsidRPr="00FB1756">
        <w:rPr>
          <w:rFonts w:ascii="Arial Narrow" w:hAnsi="Arial Narrow"/>
          <w:b/>
          <w:sz w:val="24"/>
          <w:szCs w:val="24"/>
        </w:rPr>
        <w:t>за извршување на Буџетот на Општина Росоман за 2023 година</w:t>
      </w:r>
    </w:p>
    <w:p w:rsidR="00C2222B" w:rsidRDefault="00C2222B" w:rsidP="00C2222B">
      <w:pPr>
        <w:spacing w:after="0"/>
        <w:jc w:val="center"/>
        <w:rPr>
          <w:rFonts w:ascii="Arial Narrow" w:hAnsi="Arial Narrow"/>
          <w:b/>
          <w:sz w:val="24"/>
          <w:szCs w:val="24"/>
        </w:rPr>
      </w:pPr>
    </w:p>
    <w:p w:rsidR="00C2222B" w:rsidRPr="00FB1756" w:rsidRDefault="00C2222B" w:rsidP="00C2222B">
      <w:pPr>
        <w:spacing w:after="0"/>
        <w:jc w:val="center"/>
        <w:rPr>
          <w:rFonts w:ascii="Arial Narrow" w:hAnsi="Arial Narrow"/>
          <w:b/>
          <w:sz w:val="24"/>
          <w:szCs w:val="24"/>
        </w:rPr>
      </w:pPr>
    </w:p>
    <w:p w:rsidR="00C2222B" w:rsidRPr="00FB1756" w:rsidRDefault="00C2222B" w:rsidP="00C2222B">
      <w:pPr>
        <w:spacing w:after="0"/>
        <w:jc w:val="center"/>
        <w:rPr>
          <w:rFonts w:ascii="Arial Narrow" w:hAnsi="Arial Narrow"/>
          <w:sz w:val="24"/>
          <w:szCs w:val="24"/>
          <w:lang w:val="pt-BR"/>
        </w:rPr>
      </w:pPr>
    </w:p>
    <w:p w:rsidR="00C2222B" w:rsidRPr="00FB1756" w:rsidRDefault="00C2222B" w:rsidP="00C2222B">
      <w:pPr>
        <w:spacing w:after="0"/>
        <w:jc w:val="center"/>
        <w:rPr>
          <w:rFonts w:ascii="Arial Narrow" w:hAnsi="Arial Narrow"/>
          <w:b/>
          <w:bCs/>
          <w:iCs/>
          <w:sz w:val="24"/>
          <w:szCs w:val="24"/>
        </w:rPr>
      </w:pPr>
      <w:r w:rsidRPr="00FB1756">
        <w:rPr>
          <w:rFonts w:ascii="Arial Narrow" w:hAnsi="Arial Narrow"/>
          <w:b/>
          <w:bCs/>
          <w:iCs/>
          <w:sz w:val="24"/>
          <w:szCs w:val="24"/>
        </w:rPr>
        <w:t>Член 1</w:t>
      </w:r>
    </w:p>
    <w:p w:rsidR="00C2222B" w:rsidRPr="00FB1756" w:rsidRDefault="00C2222B" w:rsidP="00C2222B">
      <w:pPr>
        <w:spacing w:after="0"/>
        <w:jc w:val="both"/>
        <w:rPr>
          <w:rFonts w:ascii="Arial Narrow" w:hAnsi="Arial Narrow"/>
          <w:bCs/>
          <w:iCs/>
          <w:sz w:val="24"/>
          <w:szCs w:val="24"/>
        </w:rPr>
      </w:pPr>
      <w:r w:rsidRPr="00FB1756">
        <w:rPr>
          <w:rFonts w:ascii="Arial Narrow" w:hAnsi="Arial Narrow"/>
          <w:bCs/>
          <w:iCs/>
          <w:sz w:val="24"/>
          <w:szCs w:val="24"/>
        </w:rPr>
        <w:t>Буџетот на Општина Росоман за 2023 година (во понатамошниот текст Буџетот), се извршува според одредбите на оваа Одлука.</w:t>
      </w:r>
    </w:p>
    <w:p w:rsidR="00C2222B" w:rsidRPr="00FB1756" w:rsidRDefault="00C2222B" w:rsidP="00C2222B">
      <w:pPr>
        <w:spacing w:after="0"/>
        <w:jc w:val="center"/>
        <w:rPr>
          <w:rFonts w:ascii="Arial Narrow" w:hAnsi="Arial Narrow"/>
          <w:b/>
          <w:sz w:val="24"/>
          <w:szCs w:val="24"/>
        </w:rPr>
      </w:pPr>
      <w:r w:rsidRPr="00FB1756">
        <w:rPr>
          <w:rFonts w:ascii="Arial Narrow" w:hAnsi="Arial Narrow"/>
          <w:b/>
          <w:sz w:val="24"/>
          <w:szCs w:val="24"/>
        </w:rPr>
        <w:t>Член 2</w:t>
      </w:r>
    </w:p>
    <w:p w:rsidR="00C2222B" w:rsidRPr="00FB1756" w:rsidRDefault="00C2222B" w:rsidP="00C2222B">
      <w:pPr>
        <w:spacing w:after="0"/>
        <w:jc w:val="both"/>
        <w:rPr>
          <w:rFonts w:ascii="Arial Narrow" w:hAnsi="Arial Narrow"/>
          <w:sz w:val="24"/>
          <w:szCs w:val="24"/>
        </w:rPr>
      </w:pPr>
      <w:r w:rsidRPr="00FB1756">
        <w:rPr>
          <w:rFonts w:ascii="Arial Narrow" w:hAnsi="Arial Narrow"/>
          <w:sz w:val="24"/>
          <w:szCs w:val="24"/>
        </w:rPr>
        <w:t>Буџетот на Општината се состои од: Основен буџет, Буџет на самофинансирачки активности, Буџет на донасии, Буџет на дотации и Буџет на кредити.</w:t>
      </w:r>
    </w:p>
    <w:p w:rsidR="00C2222B" w:rsidRPr="00FB1756" w:rsidRDefault="00C2222B" w:rsidP="00C2222B">
      <w:pPr>
        <w:spacing w:after="0"/>
        <w:jc w:val="center"/>
        <w:rPr>
          <w:rFonts w:ascii="Arial Narrow" w:hAnsi="Arial Narrow"/>
          <w:b/>
          <w:sz w:val="24"/>
          <w:szCs w:val="24"/>
        </w:rPr>
      </w:pPr>
      <w:r w:rsidRPr="00FB1756">
        <w:rPr>
          <w:rFonts w:ascii="Arial Narrow" w:hAnsi="Arial Narrow"/>
          <w:b/>
          <w:sz w:val="24"/>
          <w:szCs w:val="24"/>
        </w:rPr>
        <w:t>Член 3</w:t>
      </w:r>
    </w:p>
    <w:p w:rsidR="00C2222B" w:rsidRPr="00FB1756" w:rsidRDefault="00C2222B" w:rsidP="00C2222B">
      <w:pPr>
        <w:spacing w:after="0"/>
        <w:jc w:val="both"/>
        <w:rPr>
          <w:rFonts w:ascii="Arial Narrow" w:hAnsi="Arial Narrow"/>
          <w:sz w:val="24"/>
          <w:szCs w:val="24"/>
        </w:rPr>
      </w:pPr>
      <w:r w:rsidRPr="00FB1756">
        <w:rPr>
          <w:rFonts w:ascii="Arial Narrow" w:hAnsi="Arial Narrow"/>
          <w:sz w:val="24"/>
          <w:szCs w:val="24"/>
        </w:rPr>
        <w:t>Корисниците на средствата на Буџетот се должни утврдените средства во Буџетот да ги користат наменски, рационално и економично.</w:t>
      </w:r>
    </w:p>
    <w:p w:rsidR="00C2222B" w:rsidRPr="00FB1756" w:rsidRDefault="00C2222B" w:rsidP="00C2222B">
      <w:pPr>
        <w:spacing w:after="0"/>
        <w:jc w:val="center"/>
        <w:rPr>
          <w:rFonts w:ascii="Arial Narrow" w:hAnsi="Arial Narrow"/>
          <w:b/>
          <w:sz w:val="24"/>
          <w:szCs w:val="24"/>
        </w:rPr>
      </w:pPr>
      <w:r w:rsidRPr="00FB1756">
        <w:rPr>
          <w:rFonts w:ascii="Arial Narrow" w:hAnsi="Arial Narrow"/>
          <w:b/>
          <w:sz w:val="24"/>
          <w:szCs w:val="24"/>
        </w:rPr>
        <w:t>Член 4</w:t>
      </w:r>
    </w:p>
    <w:p w:rsidR="00C2222B" w:rsidRPr="00FB1756" w:rsidRDefault="00C2222B" w:rsidP="00C2222B">
      <w:pPr>
        <w:spacing w:after="0"/>
        <w:jc w:val="both"/>
        <w:rPr>
          <w:rFonts w:ascii="Arial Narrow" w:hAnsi="Arial Narrow"/>
          <w:sz w:val="24"/>
          <w:szCs w:val="24"/>
        </w:rPr>
      </w:pPr>
      <w:r w:rsidRPr="00FB1756">
        <w:rPr>
          <w:rFonts w:ascii="Arial Narrow" w:hAnsi="Arial Narrow"/>
          <w:sz w:val="24"/>
          <w:szCs w:val="24"/>
        </w:rPr>
        <w:t>Расходите утврдени со Буџетот се максимални износи над кои буџетските корисници не можат да преземаат обврски.</w:t>
      </w:r>
    </w:p>
    <w:p w:rsidR="00C2222B" w:rsidRDefault="00C2222B" w:rsidP="00C2222B">
      <w:pPr>
        <w:spacing w:after="0"/>
        <w:jc w:val="both"/>
        <w:rPr>
          <w:rFonts w:ascii="Arial Narrow" w:hAnsi="Arial Narrow"/>
          <w:sz w:val="24"/>
          <w:szCs w:val="24"/>
        </w:rPr>
      </w:pPr>
      <w:r w:rsidRPr="00FB1756">
        <w:rPr>
          <w:rFonts w:ascii="Arial Narrow" w:hAnsi="Arial Narrow"/>
          <w:sz w:val="24"/>
          <w:szCs w:val="24"/>
        </w:rPr>
        <w:t>За да се преземаат нови обврски до Советот на општината мора да се предложи нов извор на средства или да се предложи намалување на другите расходи во сразмерен износ, односно да се изврши пренамена на средствата.</w:t>
      </w:r>
    </w:p>
    <w:p w:rsidR="00C2222B" w:rsidRPr="00FB1756" w:rsidRDefault="00C2222B" w:rsidP="00C2222B">
      <w:pPr>
        <w:spacing w:after="0"/>
        <w:jc w:val="center"/>
        <w:rPr>
          <w:rFonts w:ascii="Arial Narrow" w:hAnsi="Arial Narrow"/>
          <w:b/>
          <w:sz w:val="24"/>
          <w:szCs w:val="24"/>
        </w:rPr>
      </w:pPr>
      <w:r w:rsidRPr="00FB1756">
        <w:rPr>
          <w:rFonts w:ascii="Arial Narrow" w:hAnsi="Arial Narrow"/>
          <w:b/>
          <w:sz w:val="24"/>
          <w:szCs w:val="24"/>
        </w:rPr>
        <w:t>Член 5</w:t>
      </w:r>
    </w:p>
    <w:p w:rsidR="00C2222B" w:rsidRPr="00FB1756" w:rsidRDefault="00C2222B" w:rsidP="00C2222B">
      <w:pPr>
        <w:spacing w:after="0"/>
        <w:jc w:val="both"/>
        <w:rPr>
          <w:rFonts w:ascii="Arial Narrow" w:hAnsi="Arial Narrow"/>
          <w:sz w:val="24"/>
          <w:szCs w:val="24"/>
        </w:rPr>
      </w:pPr>
      <w:r w:rsidRPr="00FB1756">
        <w:rPr>
          <w:rFonts w:ascii="Arial Narrow" w:hAnsi="Arial Narrow"/>
          <w:sz w:val="24"/>
          <w:szCs w:val="24"/>
        </w:rPr>
        <w:t>Градоначалникот на општината ја следи реализацијата на планот на приходите и другите приливи на основниот буџет на општината.</w:t>
      </w:r>
    </w:p>
    <w:p w:rsidR="00C2222B" w:rsidRPr="00FB1756" w:rsidRDefault="00C2222B" w:rsidP="00C2222B">
      <w:pPr>
        <w:spacing w:after="0"/>
        <w:jc w:val="both"/>
        <w:rPr>
          <w:rFonts w:ascii="Arial Narrow" w:hAnsi="Arial Narrow"/>
          <w:sz w:val="24"/>
          <w:szCs w:val="24"/>
        </w:rPr>
      </w:pPr>
      <w:r w:rsidRPr="00FB1756">
        <w:rPr>
          <w:rFonts w:ascii="Arial Narrow" w:hAnsi="Arial Narrow"/>
          <w:sz w:val="24"/>
          <w:szCs w:val="24"/>
        </w:rPr>
        <w:t>Доколку во текот на годината градоначалникот оцени дека се неопходни позначајни прераспределби на одобрените средства со буџетот или дека реализацијата на приходите и другите приливи значително отстапува од планот, му предлага на Советот на општината изменување и дополнување на буџетот.</w:t>
      </w:r>
    </w:p>
    <w:p w:rsidR="00C2222B" w:rsidRPr="00FB1756" w:rsidRDefault="00C2222B" w:rsidP="00C2222B">
      <w:pPr>
        <w:spacing w:after="0"/>
        <w:jc w:val="both"/>
        <w:rPr>
          <w:rFonts w:ascii="Arial Narrow" w:hAnsi="Arial Narrow"/>
          <w:sz w:val="24"/>
          <w:szCs w:val="24"/>
        </w:rPr>
      </w:pPr>
      <w:r w:rsidRPr="00FB1756">
        <w:rPr>
          <w:rFonts w:ascii="Arial Narrow" w:hAnsi="Arial Narrow"/>
          <w:sz w:val="24"/>
          <w:szCs w:val="24"/>
        </w:rPr>
        <w:t>Советот на општината на предлог на градоначалникот ги донесува измените и дополнувањата на буџетот најдоцна до 15 ноември во тековната годината.</w:t>
      </w:r>
    </w:p>
    <w:p w:rsidR="00C2222B" w:rsidRDefault="00C2222B" w:rsidP="00C2222B">
      <w:pPr>
        <w:spacing w:after="0"/>
        <w:jc w:val="both"/>
        <w:rPr>
          <w:rFonts w:ascii="Arial Narrow" w:hAnsi="Arial Narrow"/>
          <w:sz w:val="24"/>
          <w:szCs w:val="24"/>
          <w:lang w:val="en-US"/>
        </w:rPr>
      </w:pPr>
      <w:r w:rsidRPr="00FB1756">
        <w:rPr>
          <w:rFonts w:ascii="Arial Narrow" w:hAnsi="Arial Narrow"/>
          <w:sz w:val="24"/>
          <w:szCs w:val="24"/>
        </w:rPr>
        <w:t xml:space="preserve">                                                       </w:t>
      </w:r>
      <w:r>
        <w:rPr>
          <w:rFonts w:ascii="Arial Narrow" w:hAnsi="Arial Narrow"/>
          <w:sz w:val="24"/>
          <w:szCs w:val="24"/>
        </w:rPr>
        <w:t xml:space="preserve">                    </w:t>
      </w:r>
    </w:p>
    <w:p w:rsidR="00C2222B" w:rsidRDefault="00C2222B" w:rsidP="00C2222B">
      <w:pPr>
        <w:spacing w:after="0"/>
        <w:jc w:val="both"/>
        <w:rPr>
          <w:rFonts w:ascii="Arial Narrow" w:hAnsi="Arial Narrow"/>
          <w:sz w:val="24"/>
          <w:szCs w:val="24"/>
          <w:lang w:val="en-US"/>
        </w:rPr>
      </w:pPr>
    </w:p>
    <w:p w:rsidR="00C2222B" w:rsidRDefault="00C2222B" w:rsidP="00C2222B">
      <w:pPr>
        <w:spacing w:after="0"/>
        <w:jc w:val="both"/>
        <w:rPr>
          <w:rFonts w:ascii="Arial Narrow" w:hAnsi="Arial Narrow"/>
          <w:sz w:val="24"/>
          <w:szCs w:val="24"/>
          <w:lang w:val="en-US"/>
        </w:rPr>
      </w:pPr>
    </w:p>
    <w:p w:rsidR="00C2222B" w:rsidRDefault="00C2222B" w:rsidP="00C2222B">
      <w:pPr>
        <w:spacing w:after="0"/>
        <w:jc w:val="center"/>
        <w:rPr>
          <w:rFonts w:ascii="Arial Narrow" w:hAnsi="Arial Narrow"/>
          <w:b/>
          <w:sz w:val="24"/>
          <w:szCs w:val="24"/>
          <w:lang w:val="en-US"/>
        </w:rPr>
      </w:pPr>
      <w:r w:rsidRPr="00FB1756">
        <w:rPr>
          <w:rFonts w:ascii="Arial Narrow" w:hAnsi="Arial Narrow"/>
          <w:b/>
          <w:sz w:val="24"/>
          <w:szCs w:val="24"/>
        </w:rPr>
        <w:lastRenderedPageBreak/>
        <w:t>Член 6</w:t>
      </w:r>
    </w:p>
    <w:p w:rsidR="00C2222B" w:rsidRPr="00FB1756" w:rsidRDefault="00C2222B" w:rsidP="00C2222B">
      <w:pPr>
        <w:spacing w:after="0"/>
        <w:jc w:val="both"/>
        <w:rPr>
          <w:rFonts w:ascii="Arial Narrow" w:hAnsi="Arial Narrow"/>
          <w:sz w:val="24"/>
          <w:szCs w:val="24"/>
        </w:rPr>
      </w:pPr>
      <w:r w:rsidRPr="00FB1756">
        <w:rPr>
          <w:rFonts w:ascii="Arial Narrow" w:hAnsi="Arial Narrow"/>
          <w:sz w:val="24"/>
          <w:szCs w:val="24"/>
        </w:rPr>
        <w:t>Пренамената во рамките на одобрените буџети на буџетските корисници ја одобрува советот на општината.</w:t>
      </w:r>
    </w:p>
    <w:p w:rsidR="00C2222B" w:rsidRPr="00FB1756" w:rsidRDefault="00C2222B" w:rsidP="00C2222B">
      <w:pPr>
        <w:spacing w:after="0"/>
        <w:jc w:val="both"/>
        <w:rPr>
          <w:rFonts w:ascii="Arial Narrow" w:hAnsi="Arial Narrow"/>
          <w:sz w:val="24"/>
          <w:szCs w:val="24"/>
        </w:rPr>
      </w:pPr>
      <w:r w:rsidRPr="00FB1756">
        <w:rPr>
          <w:rFonts w:ascii="Arial Narrow" w:hAnsi="Arial Narrow"/>
          <w:sz w:val="24"/>
          <w:szCs w:val="24"/>
        </w:rPr>
        <w:t>Во рамките на расходите утврдени во Буџетот на буџетскиот корисник, корисникот може да врши прераспределба меѓу расходните ставки, програми и потпрограми по претходно одобрување од Советот на општината.</w:t>
      </w:r>
    </w:p>
    <w:p w:rsidR="00C2222B" w:rsidRPr="00C2222B" w:rsidRDefault="00C2222B" w:rsidP="00C2222B">
      <w:pPr>
        <w:spacing w:after="0"/>
        <w:jc w:val="both"/>
        <w:rPr>
          <w:rFonts w:ascii="Arial Narrow" w:hAnsi="Arial Narrow"/>
          <w:sz w:val="24"/>
          <w:szCs w:val="24"/>
          <w:lang w:val="en-US"/>
        </w:rPr>
      </w:pPr>
      <w:r w:rsidRPr="00FB1756">
        <w:rPr>
          <w:rFonts w:ascii="Arial Narrow" w:hAnsi="Arial Narrow"/>
          <w:sz w:val="24"/>
          <w:szCs w:val="24"/>
        </w:rPr>
        <w:t>Одобрените средства со буџетот на ниво на ставка во рамките на потпрограмата и буџет не може да бидат намалени повеќе од 20%, а одобрените средства за плати и надоместоци на ниво на ставка во рамките на буџет не можат со препраспределба да се зголемат повеќе од 10%.</w:t>
      </w:r>
    </w:p>
    <w:p w:rsidR="00C2222B" w:rsidRPr="00FB1756" w:rsidRDefault="00C2222B" w:rsidP="00C2222B">
      <w:pPr>
        <w:spacing w:after="0"/>
        <w:jc w:val="center"/>
        <w:rPr>
          <w:rFonts w:ascii="Arial Narrow" w:hAnsi="Arial Narrow"/>
          <w:b/>
          <w:sz w:val="24"/>
          <w:szCs w:val="24"/>
        </w:rPr>
      </w:pPr>
      <w:r w:rsidRPr="00FB1756">
        <w:rPr>
          <w:rFonts w:ascii="Arial Narrow" w:hAnsi="Arial Narrow"/>
          <w:b/>
          <w:sz w:val="24"/>
          <w:szCs w:val="24"/>
        </w:rPr>
        <w:t>Член 7</w:t>
      </w:r>
    </w:p>
    <w:p w:rsidR="00C2222B" w:rsidRPr="00FB1756" w:rsidRDefault="00C2222B" w:rsidP="00C2222B">
      <w:pPr>
        <w:spacing w:after="0"/>
        <w:jc w:val="both"/>
        <w:rPr>
          <w:rFonts w:ascii="Arial Narrow" w:hAnsi="Arial Narrow"/>
          <w:sz w:val="24"/>
          <w:szCs w:val="24"/>
        </w:rPr>
      </w:pPr>
      <w:r w:rsidRPr="00FB1756">
        <w:rPr>
          <w:rFonts w:ascii="Arial Narrow" w:hAnsi="Arial Narrow"/>
          <w:sz w:val="24"/>
          <w:szCs w:val="24"/>
        </w:rPr>
        <w:t>Исплата на плати во локалните јавни установи ја контролира и одобрува Министерството за финансии.</w:t>
      </w:r>
    </w:p>
    <w:p w:rsidR="00C2222B" w:rsidRPr="00C2222B" w:rsidRDefault="00C2222B" w:rsidP="00C2222B">
      <w:pPr>
        <w:spacing w:after="0"/>
        <w:jc w:val="both"/>
        <w:rPr>
          <w:rFonts w:ascii="Arial Narrow" w:hAnsi="Arial Narrow"/>
          <w:sz w:val="24"/>
          <w:szCs w:val="24"/>
          <w:lang w:val="en-US"/>
        </w:rPr>
      </w:pPr>
      <w:r w:rsidRPr="00FB1756">
        <w:rPr>
          <w:rFonts w:ascii="Arial Narrow" w:hAnsi="Arial Narrow"/>
          <w:sz w:val="24"/>
          <w:szCs w:val="24"/>
        </w:rPr>
        <w:t>Општината е должна два дена пред исплата на плати, до надлежното министерство и Министерството за финансии да достави барање за одобрување на средства за плати, кон кои ќе ги приложат обрасците ПДД-МП и МП-1, копие од рекапитулацијата на пресметани плати, образец Ф-1 за бројот на вработените по име и презиме, плата како и други податоци во пишана и електронска верзија за односниот месец за кој се однесува исплатата и образец 6.</w:t>
      </w:r>
    </w:p>
    <w:p w:rsidR="00C2222B" w:rsidRPr="00FB1756" w:rsidRDefault="00C2222B" w:rsidP="00C2222B">
      <w:pPr>
        <w:spacing w:after="0"/>
        <w:jc w:val="center"/>
        <w:rPr>
          <w:rFonts w:ascii="Arial Narrow" w:hAnsi="Arial Narrow"/>
          <w:b/>
          <w:sz w:val="24"/>
          <w:szCs w:val="24"/>
        </w:rPr>
      </w:pPr>
      <w:r w:rsidRPr="00FB1756">
        <w:rPr>
          <w:rFonts w:ascii="Arial Narrow" w:hAnsi="Arial Narrow"/>
          <w:b/>
          <w:sz w:val="24"/>
          <w:szCs w:val="24"/>
        </w:rPr>
        <w:t>Член 8</w:t>
      </w:r>
    </w:p>
    <w:p w:rsidR="00C2222B" w:rsidRPr="00C2222B" w:rsidRDefault="00C2222B" w:rsidP="00C2222B">
      <w:pPr>
        <w:spacing w:after="0"/>
        <w:jc w:val="both"/>
        <w:rPr>
          <w:rFonts w:ascii="Arial Narrow" w:hAnsi="Arial Narrow"/>
          <w:sz w:val="24"/>
          <w:szCs w:val="24"/>
          <w:lang w:val="en-US"/>
        </w:rPr>
      </w:pPr>
      <w:r w:rsidRPr="00FB1756">
        <w:rPr>
          <w:rFonts w:ascii="Arial Narrow" w:hAnsi="Arial Narrow"/>
          <w:sz w:val="24"/>
          <w:szCs w:val="24"/>
        </w:rPr>
        <w:t>Буџетските корисници во услови кога во Буџетот на самофинансирачки активности, Буџетот на донации и/или Буџетот на дотации, планираните приходи и други приливи не се реализираат односно се реализираат над планираниот износ, доставуваат барање за намалување/зголемување на планот на приходите и другите приливи и планот на одобрените средства во овие буџети, кои градоначалникот ги доставува до Советот на општината на одобрување.</w:t>
      </w:r>
    </w:p>
    <w:p w:rsidR="00C2222B" w:rsidRPr="00FB1756" w:rsidRDefault="00C2222B" w:rsidP="00C2222B">
      <w:pPr>
        <w:spacing w:after="0"/>
        <w:jc w:val="center"/>
        <w:rPr>
          <w:rFonts w:ascii="Arial Narrow" w:hAnsi="Arial Narrow"/>
          <w:b/>
          <w:sz w:val="24"/>
          <w:szCs w:val="24"/>
        </w:rPr>
      </w:pPr>
      <w:r w:rsidRPr="00FB1756">
        <w:rPr>
          <w:rFonts w:ascii="Arial Narrow" w:hAnsi="Arial Narrow"/>
          <w:b/>
          <w:sz w:val="24"/>
          <w:szCs w:val="24"/>
        </w:rPr>
        <w:t>Член 9</w:t>
      </w:r>
    </w:p>
    <w:p w:rsidR="00C2222B" w:rsidRPr="00C2222B" w:rsidRDefault="00C2222B" w:rsidP="00C2222B">
      <w:pPr>
        <w:spacing w:after="0"/>
        <w:jc w:val="both"/>
        <w:rPr>
          <w:rFonts w:ascii="Arial Narrow" w:hAnsi="Arial Narrow"/>
          <w:sz w:val="24"/>
          <w:szCs w:val="24"/>
          <w:lang w:val="en-US"/>
        </w:rPr>
      </w:pPr>
      <w:r w:rsidRPr="00FB1756">
        <w:rPr>
          <w:rFonts w:ascii="Arial Narrow" w:hAnsi="Arial Narrow"/>
          <w:sz w:val="24"/>
          <w:szCs w:val="24"/>
        </w:rPr>
        <w:t>Буџетските корисници по усвојувањето на Буџетот изготвуваат годишен финансиски план по квартали за користење на одобрените средства. Користењето на средствата во даден квартал буџетсиот корисник го извршува врз основа на финансискиот план по месеци.</w:t>
      </w:r>
    </w:p>
    <w:p w:rsidR="00C2222B" w:rsidRPr="00FB1756" w:rsidRDefault="00C2222B" w:rsidP="00C2222B">
      <w:pPr>
        <w:spacing w:after="0"/>
        <w:jc w:val="center"/>
        <w:rPr>
          <w:rFonts w:ascii="Arial Narrow" w:hAnsi="Arial Narrow"/>
          <w:b/>
          <w:sz w:val="24"/>
          <w:szCs w:val="24"/>
        </w:rPr>
      </w:pPr>
      <w:r w:rsidRPr="00FB1756">
        <w:rPr>
          <w:rFonts w:ascii="Arial Narrow" w:hAnsi="Arial Narrow"/>
          <w:b/>
          <w:sz w:val="24"/>
          <w:szCs w:val="24"/>
        </w:rPr>
        <w:t>Член 10</w:t>
      </w:r>
    </w:p>
    <w:p w:rsidR="00C2222B" w:rsidRPr="00FB1756" w:rsidRDefault="00C2222B" w:rsidP="00C2222B">
      <w:pPr>
        <w:spacing w:after="0"/>
        <w:jc w:val="both"/>
        <w:rPr>
          <w:rFonts w:ascii="Arial Narrow" w:hAnsi="Arial Narrow"/>
          <w:sz w:val="24"/>
          <w:szCs w:val="24"/>
        </w:rPr>
      </w:pPr>
      <w:r w:rsidRPr="00FB1756">
        <w:rPr>
          <w:rFonts w:ascii="Arial Narrow" w:hAnsi="Arial Narrow"/>
          <w:sz w:val="24"/>
          <w:szCs w:val="24"/>
        </w:rPr>
        <w:t>Исплатата на платите на вработените ќе се извршува во рамките на обезбедените средства во Буџетот, односно платите се утврдуваат за:</w:t>
      </w:r>
    </w:p>
    <w:p w:rsidR="00C2222B" w:rsidRPr="00FB1756" w:rsidRDefault="00C2222B" w:rsidP="00C2222B">
      <w:pPr>
        <w:pStyle w:val="ListParagraph"/>
        <w:numPr>
          <w:ilvl w:val="0"/>
          <w:numId w:val="1"/>
        </w:numPr>
        <w:jc w:val="both"/>
        <w:rPr>
          <w:rFonts w:ascii="Arial Narrow" w:hAnsi="Arial Narrow"/>
          <w:sz w:val="24"/>
          <w:szCs w:val="24"/>
          <w:lang w:val="mk-MK"/>
        </w:rPr>
      </w:pPr>
      <w:r w:rsidRPr="00FB1756">
        <w:rPr>
          <w:rFonts w:ascii="Arial Narrow" w:hAnsi="Arial Narrow"/>
          <w:sz w:val="24"/>
          <w:szCs w:val="24"/>
          <w:lang w:val="mk-MK"/>
        </w:rPr>
        <w:t>Коефициентот на градоначалникот изнесува 2,7, а основицата изнесува 26.755,оо денари</w:t>
      </w:r>
    </w:p>
    <w:p w:rsidR="00C2222B" w:rsidRPr="00C2222B" w:rsidRDefault="00C2222B" w:rsidP="00C2222B">
      <w:pPr>
        <w:pStyle w:val="ListParagraph"/>
        <w:numPr>
          <w:ilvl w:val="0"/>
          <w:numId w:val="1"/>
        </w:numPr>
        <w:jc w:val="both"/>
        <w:rPr>
          <w:rFonts w:ascii="Arial Narrow" w:hAnsi="Arial Narrow"/>
          <w:sz w:val="24"/>
          <w:szCs w:val="24"/>
          <w:lang w:val="mk-MK"/>
        </w:rPr>
      </w:pPr>
      <w:r w:rsidRPr="00FB1756">
        <w:rPr>
          <w:rFonts w:ascii="Arial Narrow" w:hAnsi="Arial Narrow"/>
          <w:sz w:val="24"/>
          <w:szCs w:val="24"/>
          <w:lang w:val="mk-MK"/>
        </w:rPr>
        <w:t>За вработените кои немаат статус на државни службеници платата се исплатува согласно согласно Законот за работни односи и Колективен договор.</w:t>
      </w:r>
    </w:p>
    <w:p w:rsidR="00C2222B" w:rsidRPr="00FB1756" w:rsidRDefault="00C2222B" w:rsidP="00C2222B">
      <w:pPr>
        <w:spacing w:after="0"/>
        <w:jc w:val="center"/>
        <w:rPr>
          <w:rFonts w:ascii="Arial Narrow" w:hAnsi="Arial Narrow"/>
          <w:b/>
          <w:sz w:val="24"/>
          <w:szCs w:val="24"/>
        </w:rPr>
      </w:pPr>
      <w:r w:rsidRPr="00FB1756">
        <w:rPr>
          <w:rFonts w:ascii="Arial Narrow" w:hAnsi="Arial Narrow"/>
          <w:b/>
          <w:sz w:val="24"/>
          <w:szCs w:val="24"/>
        </w:rPr>
        <w:t>Член 11</w:t>
      </w:r>
    </w:p>
    <w:p w:rsidR="00C2222B" w:rsidRPr="00C2222B" w:rsidRDefault="00C2222B" w:rsidP="00C2222B">
      <w:pPr>
        <w:spacing w:after="0"/>
        <w:jc w:val="both"/>
        <w:rPr>
          <w:rFonts w:ascii="Arial Narrow" w:hAnsi="Arial Narrow"/>
          <w:sz w:val="24"/>
          <w:szCs w:val="24"/>
          <w:lang w:val="en-US"/>
        </w:rPr>
      </w:pPr>
      <w:r w:rsidRPr="00FB1756">
        <w:rPr>
          <w:rFonts w:ascii="Arial Narrow" w:hAnsi="Arial Narrow"/>
          <w:sz w:val="24"/>
          <w:szCs w:val="24"/>
        </w:rPr>
        <w:t>Во случај на боледување подолго од шест месеци и во случај на потешки последици од елементарни непогоди во смисла на Законот за заштита и спасување и други случаи,  на работникот му се исплатува помош во висина од една последно исплатена просечна месечна плата  во органот каде што е вработен.</w:t>
      </w:r>
    </w:p>
    <w:p w:rsidR="00C2222B" w:rsidRPr="00FB1756" w:rsidRDefault="00C2222B" w:rsidP="00C2222B">
      <w:pPr>
        <w:tabs>
          <w:tab w:val="left" w:pos="3544"/>
        </w:tabs>
        <w:spacing w:after="0"/>
        <w:jc w:val="center"/>
        <w:rPr>
          <w:rFonts w:ascii="Arial Narrow" w:hAnsi="Arial Narrow"/>
          <w:b/>
          <w:sz w:val="24"/>
          <w:szCs w:val="24"/>
        </w:rPr>
      </w:pPr>
      <w:r w:rsidRPr="00FB1756">
        <w:rPr>
          <w:rFonts w:ascii="Arial Narrow" w:hAnsi="Arial Narrow"/>
          <w:b/>
          <w:sz w:val="24"/>
          <w:szCs w:val="24"/>
        </w:rPr>
        <w:t>Член 12</w:t>
      </w:r>
    </w:p>
    <w:p w:rsidR="00C2222B" w:rsidRPr="00C2222B" w:rsidRDefault="00C2222B" w:rsidP="00C2222B">
      <w:pPr>
        <w:tabs>
          <w:tab w:val="left" w:pos="3544"/>
        </w:tabs>
        <w:spacing w:after="0"/>
        <w:jc w:val="both"/>
        <w:rPr>
          <w:rFonts w:ascii="Arial Narrow" w:hAnsi="Arial Narrow"/>
          <w:sz w:val="24"/>
          <w:szCs w:val="24"/>
          <w:lang w:val="en-US"/>
        </w:rPr>
      </w:pPr>
      <w:r w:rsidRPr="00FB1756">
        <w:rPr>
          <w:rFonts w:ascii="Arial Narrow" w:hAnsi="Arial Narrow"/>
          <w:sz w:val="24"/>
          <w:szCs w:val="24"/>
        </w:rPr>
        <w:t>На вработените во општинската адмнистрација се исплаќа надоместок за годишен одмор во висина од 60% од просечна нето плата во Републиката.</w:t>
      </w:r>
    </w:p>
    <w:p w:rsidR="00C2222B" w:rsidRPr="00FB1756" w:rsidRDefault="00C2222B" w:rsidP="00C2222B">
      <w:pPr>
        <w:tabs>
          <w:tab w:val="left" w:pos="3544"/>
        </w:tabs>
        <w:spacing w:after="0"/>
        <w:jc w:val="center"/>
        <w:rPr>
          <w:rFonts w:ascii="Arial Narrow" w:hAnsi="Arial Narrow"/>
          <w:b/>
          <w:sz w:val="24"/>
          <w:szCs w:val="24"/>
        </w:rPr>
      </w:pPr>
      <w:r w:rsidRPr="00FB1756">
        <w:rPr>
          <w:rFonts w:ascii="Arial Narrow" w:hAnsi="Arial Narrow"/>
          <w:b/>
          <w:sz w:val="24"/>
          <w:szCs w:val="24"/>
        </w:rPr>
        <w:lastRenderedPageBreak/>
        <w:t>Член 13</w:t>
      </w:r>
    </w:p>
    <w:p w:rsidR="00C2222B" w:rsidRPr="00FB1756" w:rsidRDefault="00C2222B" w:rsidP="00C2222B">
      <w:pPr>
        <w:tabs>
          <w:tab w:val="left" w:pos="3544"/>
        </w:tabs>
        <w:spacing w:after="0"/>
        <w:jc w:val="both"/>
        <w:rPr>
          <w:rFonts w:ascii="Arial Narrow" w:hAnsi="Arial Narrow"/>
          <w:sz w:val="24"/>
          <w:szCs w:val="24"/>
        </w:rPr>
      </w:pPr>
      <w:r w:rsidRPr="00FB1756">
        <w:rPr>
          <w:rFonts w:ascii="Arial Narrow" w:hAnsi="Arial Narrow"/>
          <w:sz w:val="24"/>
          <w:szCs w:val="24"/>
        </w:rPr>
        <w:t>Во случај на смрт на вработен во општинската адинистрација или во локалната јавна установа на неговото семејство му се исплаќа парична помош во висина од 30.000,оо денари.</w:t>
      </w:r>
    </w:p>
    <w:p w:rsidR="00C2222B" w:rsidRDefault="00C2222B" w:rsidP="00C2222B">
      <w:pPr>
        <w:tabs>
          <w:tab w:val="left" w:pos="3544"/>
        </w:tabs>
        <w:spacing w:after="0"/>
        <w:jc w:val="both"/>
        <w:rPr>
          <w:rFonts w:ascii="Arial Narrow" w:hAnsi="Arial Narrow"/>
          <w:sz w:val="24"/>
          <w:szCs w:val="24"/>
        </w:rPr>
      </w:pPr>
      <w:r w:rsidRPr="00FB1756">
        <w:rPr>
          <w:rFonts w:ascii="Arial Narrow" w:hAnsi="Arial Narrow"/>
          <w:sz w:val="24"/>
          <w:szCs w:val="24"/>
        </w:rPr>
        <w:t>На вработен во општинската администрација и во локалната јавна установа во случај на смрт на член од потесното семејство (родител, брачен другар, деца родени во брак или вон брак, посинок, посвоено дете и дете земено на издржување), доколку живеел во заедница му припаѓа парична помош во висина од 15.000,оо денари.</w:t>
      </w:r>
      <w:r>
        <w:rPr>
          <w:rFonts w:ascii="Arial Narrow" w:hAnsi="Arial Narrow"/>
          <w:sz w:val="24"/>
          <w:szCs w:val="24"/>
        </w:rPr>
        <w:t xml:space="preserve"> </w:t>
      </w:r>
    </w:p>
    <w:p w:rsidR="00C2222B" w:rsidRPr="00FB1756" w:rsidRDefault="00C2222B" w:rsidP="00C2222B">
      <w:pPr>
        <w:tabs>
          <w:tab w:val="left" w:pos="3544"/>
        </w:tabs>
        <w:spacing w:after="0"/>
        <w:jc w:val="both"/>
        <w:rPr>
          <w:rFonts w:ascii="Arial Narrow" w:hAnsi="Arial Narrow"/>
          <w:sz w:val="24"/>
          <w:szCs w:val="24"/>
        </w:rPr>
      </w:pPr>
      <w:r w:rsidRPr="00FB1756">
        <w:rPr>
          <w:rFonts w:ascii="Arial Narrow" w:hAnsi="Arial Narrow"/>
          <w:sz w:val="24"/>
          <w:szCs w:val="24"/>
        </w:rPr>
        <w:t>Живеењето во заедница подразбира да се со исто место на живеење односно на иста адреса што се докажува со документ за идентификација (лична карта или пасош).</w:t>
      </w:r>
    </w:p>
    <w:p w:rsidR="00C2222B" w:rsidRPr="00FB1756" w:rsidRDefault="00C2222B" w:rsidP="00C2222B">
      <w:pPr>
        <w:tabs>
          <w:tab w:val="left" w:pos="3544"/>
        </w:tabs>
        <w:spacing w:after="0"/>
        <w:jc w:val="both"/>
        <w:rPr>
          <w:rFonts w:ascii="Arial Narrow" w:hAnsi="Arial Narrow"/>
          <w:sz w:val="24"/>
          <w:szCs w:val="24"/>
        </w:rPr>
      </w:pPr>
      <w:r w:rsidRPr="00FB1756">
        <w:rPr>
          <w:rFonts w:ascii="Arial Narrow" w:hAnsi="Arial Narrow"/>
          <w:sz w:val="24"/>
          <w:szCs w:val="24"/>
        </w:rPr>
        <w:t>На вработен во општинската админстрација и во локалната јавна установа кој ќе замине во пензија му следува надоместок во вид на отпремнина во висина од две просечно месечни нето плати.</w:t>
      </w:r>
    </w:p>
    <w:p w:rsidR="00C2222B" w:rsidRPr="00C2222B" w:rsidRDefault="00C2222B" w:rsidP="00C2222B">
      <w:pPr>
        <w:tabs>
          <w:tab w:val="left" w:pos="3544"/>
        </w:tabs>
        <w:spacing w:after="0"/>
        <w:jc w:val="both"/>
        <w:rPr>
          <w:rFonts w:ascii="Arial Narrow" w:hAnsi="Arial Narrow"/>
          <w:sz w:val="24"/>
          <w:szCs w:val="24"/>
          <w:lang w:val="en-US"/>
        </w:rPr>
      </w:pPr>
      <w:r w:rsidRPr="00FB1756">
        <w:rPr>
          <w:rFonts w:ascii="Arial Narrow" w:hAnsi="Arial Narrow"/>
          <w:sz w:val="24"/>
          <w:szCs w:val="24"/>
        </w:rPr>
        <w:t>Надоместоците од ставот 1, 2 и 4 од овој член се исплатуваат по претходно доставено барање во текновната, односно наредната година. Исплатите на надоместоците од претходниот став се вршат по претходно оформирана и комплетирана документација и донесено решение од страна на градоначалникот на општината.</w:t>
      </w:r>
    </w:p>
    <w:p w:rsidR="00C2222B" w:rsidRPr="00FB1756" w:rsidRDefault="00C2222B" w:rsidP="00C2222B">
      <w:pPr>
        <w:tabs>
          <w:tab w:val="left" w:pos="3544"/>
        </w:tabs>
        <w:spacing w:after="0"/>
        <w:jc w:val="center"/>
        <w:rPr>
          <w:rFonts w:ascii="Arial Narrow" w:hAnsi="Arial Narrow"/>
          <w:b/>
          <w:sz w:val="24"/>
          <w:szCs w:val="24"/>
        </w:rPr>
      </w:pPr>
      <w:r w:rsidRPr="00FB1756">
        <w:rPr>
          <w:rFonts w:ascii="Arial Narrow" w:hAnsi="Arial Narrow"/>
          <w:b/>
          <w:sz w:val="24"/>
          <w:szCs w:val="24"/>
        </w:rPr>
        <w:t>Член 14</w:t>
      </w:r>
    </w:p>
    <w:p w:rsidR="00C2222B" w:rsidRPr="00FB1756" w:rsidRDefault="00C2222B" w:rsidP="00C2222B">
      <w:pPr>
        <w:tabs>
          <w:tab w:val="left" w:pos="720"/>
        </w:tabs>
        <w:spacing w:after="0"/>
        <w:jc w:val="both"/>
        <w:rPr>
          <w:rFonts w:ascii="Arial Narrow" w:hAnsi="Arial Narrow"/>
          <w:sz w:val="24"/>
          <w:szCs w:val="24"/>
        </w:rPr>
      </w:pPr>
      <w:r w:rsidRPr="00FB1756">
        <w:rPr>
          <w:rFonts w:ascii="Arial Narrow" w:hAnsi="Arial Narrow"/>
          <w:sz w:val="24"/>
          <w:szCs w:val="24"/>
        </w:rPr>
        <w:t>Месечниот надоместок за присуство на седници на членовите на Советот на општината се утврдува во висина од 40% од просечната месечна нето плата во Републиката исплатена во претходната година.</w:t>
      </w:r>
    </w:p>
    <w:p w:rsidR="00C2222B" w:rsidRPr="00FB1756" w:rsidRDefault="00C2222B" w:rsidP="00C2222B">
      <w:pPr>
        <w:tabs>
          <w:tab w:val="left" w:pos="3544"/>
        </w:tabs>
        <w:spacing w:after="0"/>
        <w:jc w:val="both"/>
        <w:rPr>
          <w:rFonts w:ascii="Arial Narrow" w:hAnsi="Arial Narrow"/>
          <w:sz w:val="24"/>
          <w:szCs w:val="24"/>
        </w:rPr>
      </w:pPr>
      <w:r w:rsidRPr="00FB1756">
        <w:rPr>
          <w:rFonts w:ascii="Arial Narrow" w:hAnsi="Arial Narrow"/>
          <w:sz w:val="24"/>
          <w:szCs w:val="24"/>
        </w:rPr>
        <w:t>За претседатеот на Советот на општината месечниот надоместок за присуство на седниците се зголемува за уште 30% од утврдениот надоместок за советниците, за работите во врска со организирањето и раководењето на работата на Советот.</w:t>
      </w:r>
    </w:p>
    <w:p w:rsidR="00C2222B" w:rsidRPr="00FB1756" w:rsidRDefault="00C2222B" w:rsidP="00C2222B">
      <w:pPr>
        <w:tabs>
          <w:tab w:val="left" w:pos="3544"/>
        </w:tabs>
        <w:spacing w:after="0"/>
        <w:jc w:val="both"/>
        <w:rPr>
          <w:rFonts w:ascii="Arial Narrow" w:hAnsi="Arial Narrow"/>
          <w:sz w:val="24"/>
          <w:szCs w:val="24"/>
        </w:rPr>
      </w:pPr>
      <w:r w:rsidRPr="00FB1756">
        <w:rPr>
          <w:rFonts w:ascii="Arial Narrow" w:hAnsi="Arial Narrow"/>
          <w:sz w:val="24"/>
          <w:szCs w:val="24"/>
        </w:rPr>
        <w:t>Месечниот надоместок за присуство на седници на Советот се исплатува за присуство на сите седници на Советот во тековниот месец.</w:t>
      </w:r>
    </w:p>
    <w:p w:rsidR="00C2222B" w:rsidRPr="00FB1756" w:rsidRDefault="00C2222B" w:rsidP="00C2222B">
      <w:pPr>
        <w:tabs>
          <w:tab w:val="left" w:pos="3544"/>
        </w:tabs>
        <w:spacing w:after="0"/>
        <w:jc w:val="both"/>
        <w:rPr>
          <w:rFonts w:ascii="Arial Narrow" w:hAnsi="Arial Narrow"/>
          <w:sz w:val="24"/>
          <w:szCs w:val="24"/>
        </w:rPr>
      </w:pPr>
      <w:r w:rsidRPr="00FB1756">
        <w:rPr>
          <w:rFonts w:ascii="Arial Narrow" w:hAnsi="Arial Narrow"/>
          <w:sz w:val="24"/>
          <w:szCs w:val="24"/>
        </w:rPr>
        <w:t>Доколку во тековниот месец, Советот не одржи ниедна седница во тој случај не се исплатува надоместок за присуство на седници.</w:t>
      </w:r>
    </w:p>
    <w:p w:rsidR="00C2222B" w:rsidRPr="00FB1756" w:rsidRDefault="00C2222B" w:rsidP="00C2222B">
      <w:pPr>
        <w:tabs>
          <w:tab w:val="left" w:pos="3544"/>
        </w:tabs>
        <w:spacing w:after="0"/>
        <w:jc w:val="both"/>
        <w:rPr>
          <w:rFonts w:ascii="Arial Narrow" w:hAnsi="Arial Narrow"/>
          <w:sz w:val="24"/>
          <w:szCs w:val="24"/>
        </w:rPr>
      </w:pPr>
      <w:r w:rsidRPr="00FB1756">
        <w:rPr>
          <w:rFonts w:ascii="Arial Narrow" w:hAnsi="Arial Narrow"/>
          <w:sz w:val="24"/>
          <w:szCs w:val="24"/>
        </w:rPr>
        <w:t>Месечниот надоместок за присуство на седниците на Советот се намалува за 30% за секое отсуство од седница на Советот.</w:t>
      </w:r>
    </w:p>
    <w:p w:rsidR="00C2222B" w:rsidRPr="00C2222B" w:rsidRDefault="00C2222B" w:rsidP="00C2222B">
      <w:pPr>
        <w:tabs>
          <w:tab w:val="left" w:pos="3544"/>
        </w:tabs>
        <w:spacing w:after="0"/>
        <w:jc w:val="both"/>
        <w:rPr>
          <w:rFonts w:ascii="Arial Narrow" w:hAnsi="Arial Narrow"/>
          <w:sz w:val="24"/>
          <w:szCs w:val="24"/>
          <w:lang w:val="en-US"/>
        </w:rPr>
      </w:pPr>
      <w:r w:rsidRPr="00FB1756">
        <w:rPr>
          <w:rFonts w:ascii="Arial Narrow" w:hAnsi="Arial Narrow"/>
          <w:sz w:val="24"/>
          <w:szCs w:val="24"/>
        </w:rPr>
        <w:t>Ако член на Советот не присуствувал на ниедна седница во тековниот месец во тој случај не му се исплатува надоместок за присуство на седница.</w:t>
      </w:r>
    </w:p>
    <w:p w:rsidR="00C2222B" w:rsidRPr="00FB1756" w:rsidRDefault="00C2222B" w:rsidP="00C2222B">
      <w:pPr>
        <w:tabs>
          <w:tab w:val="left" w:pos="3544"/>
        </w:tabs>
        <w:spacing w:after="0"/>
        <w:jc w:val="center"/>
        <w:rPr>
          <w:rFonts w:ascii="Arial Narrow" w:hAnsi="Arial Narrow"/>
          <w:b/>
          <w:sz w:val="24"/>
          <w:szCs w:val="24"/>
        </w:rPr>
      </w:pPr>
      <w:r w:rsidRPr="00FB1756">
        <w:rPr>
          <w:rFonts w:ascii="Arial Narrow" w:hAnsi="Arial Narrow"/>
          <w:b/>
          <w:sz w:val="24"/>
          <w:szCs w:val="24"/>
        </w:rPr>
        <w:t>Член 15</w:t>
      </w:r>
    </w:p>
    <w:p w:rsidR="00C2222B" w:rsidRPr="00FB1756" w:rsidRDefault="00C2222B" w:rsidP="00C2222B">
      <w:pPr>
        <w:tabs>
          <w:tab w:val="left" w:pos="3544"/>
        </w:tabs>
        <w:spacing w:after="0"/>
        <w:jc w:val="both"/>
        <w:rPr>
          <w:rFonts w:ascii="Arial Narrow" w:hAnsi="Arial Narrow"/>
          <w:sz w:val="24"/>
          <w:szCs w:val="24"/>
        </w:rPr>
      </w:pPr>
      <w:r w:rsidRPr="00FB1756">
        <w:rPr>
          <w:rFonts w:ascii="Arial Narrow" w:hAnsi="Arial Narrow"/>
          <w:sz w:val="24"/>
          <w:szCs w:val="24"/>
        </w:rPr>
        <w:t>Користењето на средствата од Буџетот на општината за време на функциите на буџетските корисници се набавуваат со фактури во кои посебно се искажуваат расходите по поодделни ставки, почитувајќи ги одредбите од Законот за јавните набавки.</w:t>
      </w:r>
    </w:p>
    <w:p w:rsidR="00C2222B" w:rsidRPr="00FB1756" w:rsidRDefault="00C2222B" w:rsidP="00C2222B">
      <w:pPr>
        <w:tabs>
          <w:tab w:val="left" w:pos="3544"/>
        </w:tabs>
        <w:spacing w:after="0"/>
        <w:jc w:val="both"/>
        <w:rPr>
          <w:rFonts w:ascii="Arial Narrow" w:hAnsi="Arial Narrow"/>
          <w:sz w:val="24"/>
          <w:szCs w:val="24"/>
        </w:rPr>
      </w:pPr>
      <w:r w:rsidRPr="00FB1756">
        <w:rPr>
          <w:rFonts w:ascii="Arial Narrow" w:hAnsi="Arial Narrow"/>
          <w:sz w:val="24"/>
          <w:szCs w:val="24"/>
        </w:rPr>
        <w:t>Набавката на стоки и времето на услуги може да се врши и со сметкопотврди во случај кога за расходите не може да се издаде фактура и само во ограничени поединечни износи во противвредност од 6.000,оо денари каде задолжително мора да биде приложена фискална сметка, при што расходите треба да бидат искажани по класификација на соодветниот расход.</w:t>
      </w:r>
    </w:p>
    <w:p w:rsidR="00C2222B" w:rsidRDefault="00C2222B" w:rsidP="00C2222B">
      <w:pPr>
        <w:tabs>
          <w:tab w:val="left" w:pos="3544"/>
          <w:tab w:val="left" w:pos="3686"/>
          <w:tab w:val="left" w:pos="3828"/>
          <w:tab w:val="left" w:pos="4111"/>
          <w:tab w:val="left" w:pos="4820"/>
        </w:tabs>
        <w:spacing w:after="0"/>
        <w:jc w:val="both"/>
        <w:rPr>
          <w:rFonts w:ascii="Arial Narrow" w:hAnsi="Arial Narrow"/>
          <w:bCs/>
          <w:sz w:val="24"/>
          <w:szCs w:val="24"/>
          <w:lang w:val="en-US"/>
        </w:rPr>
      </w:pPr>
    </w:p>
    <w:p w:rsidR="00C2222B" w:rsidRDefault="00C2222B" w:rsidP="00C2222B">
      <w:pPr>
        <w:tabs>
          <w:tab w:val="left" w:pos="3544"/>
          <w:tab w:val="left" w:pos="3686"/>
          <w:tab w:val="left" w:pos="3828"/>
          <w:tab w:val="left" w:pos="4111"/>
          <w:tab w:val="left" w:pos="4820"/>
        </w:tabs>
        <w:spacing w:after="0"/>
        <w:jc w:val="both"/>
        <w:rPr>
          <w:rFonts w:ascii="Arial Narrow" w:hAnsi="Arial Narrow"/>
          <w:bCs/>
          <w:sz w:val="24"/>
          <w:szCs w:val="24"/>
          <w:lang w:val="en-US"/>
        </w:rPr>
      </w:pPr>
    </w:p>
    <w:p w:rsidR="00C2222B" w:rsidRPr="00C2222B" w:rsidRDefault="00C2222B" w:rsidP="00C2222B">
      <w:pPr>
        <w:tabs>
          <w:tab w:val="left" w:pos="3544"/>
          <w:tab w:val="left" w:pos="3686"/>
          <w:tab w:val="left" w:pos="3828"/>
          <w:tab w:val="left" w:pos="4111"/>
          <w:tab w:val="left" w:pos="4820"/>
        </w:tabs>
        <w:spacing w:after="0"/>
        <w:jc w:val="both"/>
        <w:rPr>
          <w:rFonts w:ascii="Arial Narrow" w:hAnsi="Arial Narrow"/>
          <w:bCs/>
          <w:sz w:val="24"/>
          <w:szCs w:val="24"/>
          <w:lang w:val="en-US"/>
        </w:rPr>
      </w:pPr>
    </w:p>
    <w:p w:rsidR="00C2222B" w:rsidRPr="00FB1756" w:rsidRDefault="00C2222B" w:rsidP="00C2222B">
      <w:pPr>
        <w:tabs>
          <w:tab w:val="left" w:pos="3544"/>
          <w:tab w:val="left" w:pos="3686"/>
          <w:tab w:val="left" w:pos="3828"/>
          <w:tab w:val="left" w:pos="4111"/>
          <w:tab w:val="left" w:pos="4820"/>
        </w:tabs>
        <w:spacing w:after="0"/>
        <w:jc w:val="center"/>
        <w:rPr>
          <w:rFonts w:ascii="Arial Narrow" w:hAnsi="Arial Narrow"/>
          <w:b/>
          <w:bCs/>
          <w:sz w:val="24"/>
          <w:szCs w:val="24"/>
        </w:rPr>
      </w:pPr>
      <w:r w:rsidRPr="00FB1756">
        <w:rPr>
          <w:rFonts w:ascii="Arial Narrow" w:hAnsi="Arial Narrow"/>
          <w:b/>
          <w:bCs/>
          <w:sz w:val="24"/>
          <w:szCs w:val="24"/>
        </w:rPr>
        <w:lastRenderedPageBreak/>
        <w:t>Член 16</w:t>
      </w:r>
    </w:p>
    <w:p w:rsidR="00C2222B" w:rsidRPr="00FB1756" w:rsidRDefault="00C2222B" w:rsidP="00C2222B">
      <w:pPr>
        <w:tabs>
          <w:tab w:val="left" w:pos="3544"/>
          <w:tab w:val="left" w:pos="3686"/>
          <w:tab w:val="left" w:pos="3828"/>
          <w:tab w:val="left" w:pos="4111"/>
          <w:tab w:val="left" w:pos="4820"/>
        </w:tabs>
        <w:spacing w:after="0"/>
        <w:jc w:val="both"/>
        <w:rPr>
          <w:rFonts w:ascii="Arial Narrow" w:hAnsi="Arial Narrow"/>
          <w:bCs/>
          <w:sz w:val="24"/>
          <w:szCs w:val="24"/>
        </w:rPr>
      </w:pPr>
      <w:r w:rsidRPr="00FB1756">
        <w:rPr>
          <w:rFonts w:ascii="Arial Narrow" w:hAnsi="Arial Narrow"/>
          <w:bCs/>
          <w:sz w:val="24"/>
          <w:szCs w:val="24"/>
        </w:rPr>
        <w:t>За средствата утврдени во Буџетот на општината во рамките на резервите (постојана и тековна буџетска резерва), одлучува Советот на општината, а ги извршува градоначалникот. За искористените средства градоначалникот е должен да поднесе годишен извештај за користе</w:t>
      </w:r>
      <w:r>
        <w:rPr>
          <w:rFonts w:ascii="Arial Narrow" w:hAnsi="Arial Narrow"/>
          <w:bCs/>
          <w:sz w:val="24"/>
          <w:szCs w:val="24"/>
        </w:rPr>
        <w:t>њето на средствата од резервите</w:t>
      </w:r>
      <w:r>
        <w:rPr>
          <w:rFonts w:ascii="Arial Narrow" w:hAnsi="Arial Narrow"/>
          <w:bCs/>
          <w:sz w:val="24"/>
          <w:szCs w:val="24"/>
          <w:lang w:val="en-US"/>
        </w:rPr>
        <w:t>.</w:t>
      </w:r>
    </w:p>
    <w:p w:rsidR="00C2222B" w:rsidRPr="00FB1756" w:rsidRDefault="00C2222B" w:rsidP="00C2222B">
      <w:pPr>
        <w:tabs>
          <w:tab w:val="left" w:pos="3544"/>
          <w:tab w:val="left" w:pos="3686"/>
          <w:tab w:val="left" w:pos="3828"/>
          <w:tab w:val="left" w:pos="4111"/>
          <w:tab w:val="left" w:pos="4820"/>
        </w:tabs>
        <w:spacing w:after="0"/>
        <w:jc w:val="center"/>
        <w:rPr>
          <w:rFonts w:ascii="Arial Narrow" w:hAnsi="Arial Narrow"/>
          <w:b/>
          <w:bCs/>
          <w:sz w:val="24"/>
          <w:szCs w:val="24"/>
        </w:rPr>
      </w:pPr>
      <w:r w:rsidRPr="00FB1756">
        <w:rPr>
          <w:rFonts w:ascii="Arial Narrow" w:hAnsi="Arial Narrow"/>
          <w:b/>
          <w:bCs/>
          <w:sz w:val="24"/>
          <w:szCs w:val="24"/>
        </w:rPr>
        <w:t>Член 17</w:t>
      </w:r>
    </w:p>
    <w:p w:rsidR="00C2222B" w:rsidRPr="00FB1756" w:rsidRDefault="00C2222B" w:rsidP="00C2222B">
      <w:pPr>
        <w:tabs>
          <w:tab w:val="left" w:pos="3544"/>
          <w:tab w:val="left" w:pos="3686"/>
          <w:tab w:val="left" w:pos="3828"/>
          <w:tab w:val="left" w:pos="4111"/>
          <w:tab w:val="left" w:pos="4820"/>
        </w:tabs>
        <w:spacing w:after="0"/>
        <w:jc w:val="both"/>
        <w:rPr>
          <w:rFonts w:ascii="Arial Narrow" w:hAnsi="Arial Narrow"/>
          <w:bCs/>
          <w:sz w:val="24"/>
          <w:szCs w:val="24"/>
        </w:rPr>
      </w:pPr>
      <w:r w:rsidRPr="00FB1756">
        <w:rPr>
          <w:rFonts w:ascii="Arial Narrow" w:hAnsi="Arial Narrow"/>
          <w:bCs/>
          <w:sz w:val="24"/>
          <w:szCs w:val="24"/>
        </w:rPr>
        <w:t>Средствата утврдени во Буџетот и распоредени во поодделните програми и потпрограми ги извршува градоначалникот на општината.</w:t>
      </w:r>
    </w:p>
    <w:p w:rsidR="00C2222B" w:rsidRPr="00FB1756" w:rsidRDefault="00C2222B" w:rsidP="00C2222B">
      <w:pPr>
        <w:tabs>
          <w:tab w:val="left" w:pos="3544"/>
        </w:tabs>
        <w:spacing w:after="0"/>
        <w:jc w:val="center"/>
        <w:rPr>
          <w:rFonts w:ascii="Arial Narrow" w:hAnsi="Arial Narrow"/>
          <w:b/>
          <w:bCs/>
          <w:sz w:val="24"/>
          <w:szCs w:val="24"/>
        </w:rPr>
      </w:pPr>
      <w:r w:rsidRPr="00FB1756">
        <w:rPr>
          <w:rFonts w:ascii="Arial Narrow" w:hAnsi="Arial Narrow"/>
          <w:b/>
          <w:bCs/>
          <w:sz w:val="24"/>
          <w:szCs w:val="24"/>
        </w:rPr>
        <w:t>Член 18</w:t>
      </w:r>
    </w:p>
    <w:p w:rsidR="00C2222B" w:rsidRPr="00FB1756" w:rsidRDefault="00C2222B" w:rsidP="00C2222B">
      <w:pPr>
        <w:tabs>
          <w:tab w:val="left" w:pos="3544"/>
        </w:tabs>
        <w:spacing w:after="0"/>
        <w:jc w:val="both"/>
        <w:rPr>
          <w:rFonts w:ascii="Arial Narrow" w:hAnsi="Arial Narrow"/>
          <w:bCs/>
          <w:sz w:val="24"/>
          <w:szCs w:val="24"/>
        </w:rPr>
      </w:pPr>
      <w:r w:rsidRPr="00FB1756">
        <w:rPr>
          <w:rFonts w:ascii="Arial Narrow" w:hAnsi="Arial Narrow"/>
          <w:bCs/>
          <w:sz w:val="24"/>
          <w:szCs w:val="24"/>
        </w:rPr>
        <w:t>Буџетските корисници можат да се вработуваат нови работници и да се пополнуваат испразнети работни места само под услов, ако за тоа се обезбедени средства во буџетот на општината. За обезбедените средства градоначалникот на општината дава писмено известување за обезбедените средства, по претходно дадено позитивно мислење од Министерство за информатичко општество и администрација на актите за систематизација.</w:t>
      </w:r>
    </w:p>
    <w:p w:rsidR="00C2222B" w:rsidRPr="00FB1756" w:rsidRDefault="00C2222B" w:rsidP="00C2222B">
      <w:pPr>
        <w:tabs>
          <w:tab w:val="left" w:pos="3544"/>
        </w:tabs>
        <w:spacing w:after="0"/>
        <w:jc w:val="center"/>
        <w:rPr>
          <w:rFonts w:ascii="Arial Narrow" w:hAnsi="Arial Narrow"/>
          <w:b/>
          <w:bCs/>
          <w:sz w:val="24"/>
          <w:szCs w:val="24"/>
        </w:rPr>
      </w:pPr>
      <w:r w:rsidRPr="00FB1756">
        <w:rPr>
          <w:rFonts w:ascii="Arial Narrow" w:hAnsi="Arial Narrow"/>
          <w:b/>
          <w:bCs/>
          <w:sz w:val="24"/>
          <w:szCs w:val="24"/>
        </w:rPr>
        <w:t>Член 19</w:t>
      </w:r>
    </w:p>
    <w:p w:rsidR="00C2222B" w:rsidRPr="00FB1756" w:rsidRDefault="00C2222B" w:rsidP="00C2222B">
      <w:pPr>
        <w:tabs>
          <w:tab w:val="left" w:pos="3544"/>
        </w:tabs>
        <w:spacing w:after="0"/>
        <w:jc w:val="both"/>
        <w:rPr>
          <w:rFonts w:ascii="Arial Narrow" w:hAnsi="Arial Narrow"/>
          <w:bCs/>
          <w:sz w:val="24"/>
          <w:szCs w:val="24"/>
        </w:rPr>
      </w:pPr>
      <w:r w:rsidRPr="00FB1756">
        <w:rPr>
          <w:rFonts w:ascii="Arial Narrow" w:hAnsi="Arial Narrow"/>
          <w:bCs/>
          <w:sz w:val="24"/>
          <w:szCs w:val="24"/>
        </w:rPr>
        <w:t>Кога приходите што му припаѓаат на Буџетот се погрешно уплатени или се наплатени во износ поголем од утврдениот, погрешно или повеќе наплатениот износ се враќа првенствено на товар на видот на приходите на кои се уплатени, а доколку такви приходи нема, тогаш на товар на другите приходи на Буџетот.</w:t>
      </w:r>
    </w:p>
    <w:p w:rsidR="00C2222B" w:rsidRPr="00FB1756" w:rsidRDefault="00C2222B" w:rsidP="00C2222B">
      <w:pPr>
        <w:tabs>
          <w:tab w:val="left" w:pos="3544"/>
        </w:tabs>
        <w:spacing w:after="0"/>
        <w:jc w:val="both"/>
        <w:rPr>
          <w:rFonts w:ascii="Arial Narrow" w:hAnsi="Arial Narrow"/>
          <w:bCs/>
          <w:sz w:val="24"/>
          <w:szCs w:val="24"/>
        </w:rPr>
      </w:pPr>
      <w:r w:rsidRPr="00FB1756">
        <w:rPr>
          <w:rFonts w:ascii="Arial Narrow" w:hAnsi="Arial Narrow"/>
          <w:bCs/>
          <w:sz w:val="24"/>
          <w:szCs w:val="24"/>
        </w:rPr>
        <w:t>Повратот на погрешно уплатени, на повеќе уплатени, односно наплатени пригоди се врши со решение на градоначалникот, освен во случаите каде надлежноста им припаѓала на други органи.</w:t>
      </w:r>
    </w:p>
    <w:p w:rsidR="00C2222B" w:rsidRPr="00FB1756" w:rsidRDefault="00C2222B" w:rsidP="00C2222B">
      <w:pPr>
        <w:tabs>
          <w:tab w:val="left" w:pos="3544"/>
        </w:tabs>
        <w:spacing w:after="0"/>
        <w:jc w:val="center"/>
        <w:rPr>
          <w:rFonts w:ascii="Arial Narrow" w:hAnsi="Arial Narrow"/>
          <w:b/>
          <w:bCs/>
          <w:sz w:val="24"/>
          <w:szCs w:val="24"/>
        </w:rPr>
      </w:pPr>
      <w:r w:rsidRPr="00FB1756">
        <w:rPr>
          <w:rFonts w:ascii="Arial Narrow" w:hAnsi="Arial Narrow"/>
          <w:b/>
          <w:bCs/>
          <w:sz w:val="24"/>
          <w:szCs w:val="24"/>
        </w:rPr>
        <w:t>Член 20</w:t>
      </w:r>
    </w:p>
    <w:p w:rsidR="00C2222B" w:rsidRPr="00FB1756" w:rsidRDefault="00C2222B" w:rsidP="00C2222B">
      <w:pPr>
        <w:tabs>
          <w:tab w:val="left" w:pos="3544"/>
        </w:tabs>
        <w:spacing w:after="0"/>
        <w:jc w:val="both"/>
        <w:rPr>
          <w:rFonts w:ascii="Arial Narrow" w:hAnsi="Arial Narrow"/>
          <w:bCs/>
          <w:sz w:val="24"/>
          <w:szCs w:val="24"/>
        </w:rPr>
      </w:pPr>
      <w:r w:rsidRPr="00FB1756">
        <w:rPr>
          <w:rFonts w:ascii="Arial Narrow" w:hAnsi="Arial Narrow"/>
          <w:bCs/>
          <w:sz w:val="24"/>
          <w:szCs w:val="24"/>
        </w:rPr>
        <w:t>Буџетот на Општината Р</w:t>
      </w:r>
      <w:r>
        <w:rPr>
          <w:rFonts w:ascii="Arial Narrow" w:hAnsi="Arial Narrow"/>
          <w:bCs/>
          <w:sz w:val="24"/>
          <w:szCs w:val="24"/>
        </w:rPr>
        <w:t xml:space="preserve">осоман се извршува од </w:t>
      </w:r>
      <w:r w:rsidRPr="00412C97">
        <w:rPr>
          <w:rFonts w:ascii="Arial Narrow" w:hAnsi="Arial Narrow"/>
          <w:bCs/>
          <w:sz w:val="24"/>
          <w:szCs w:val="24"/>
        </w:rPr>
        <w:t>10.02.2023 до 31.12.2023</w:t>
      </w:r>
      <w:r w:rsidRPr="00FB1756">
        <w:rPr>
          <w:rFonts w:ascii="Arial Narrow" w:hAnsi="Arial Narrow"/>
          <w:bCs/>
          <w:sz w:val="24"/>
          <w:szCs w:val="24"/>
        </w:rPr>
        <w:t xml:space="preserve"> година.</w:t>
      </w:r>
    </w:p>
    <w:p w:rsidR="00C2222B" w:rsidRPr="00FB1756" w:rsidRDefault="00C2222B" w:rsidP="00C2222B">
      <w:pPr>
        <w:tabs>
          <w:tab w:val="left" w:pos="3544"/>
        </w:tabs>
        <w:spacing w:after="0"/>
        <w:jc w:val="center"/>
        <w:rPr>
          <w:rFonts w:ascii="Arial Narrow" w:hAnsi="Arial Narrow"/>
          <w:b/>
          <w:bCs/>
          <w:sz w:val="24"/>
          <w:szCs w:val="24"/>
        </w:rPr>
      </w:pPr>
      <w:r w:rsidRPr="00FB1756">
        <w:rPr>
          <w:rFonts w:ascii="Arial Narrow" w:hAnsi="Arial Narrow"/>
          <w:b/>
          <w:bCs/>
          <w:sz w:val="24"/>
          <w:szCs w:val="24"/>
        </w:rPr>
        <w:t>Член 21</w:t>
      </w:r>
    </w:p>
    <w:p w:rsidR="00C2222B" w:rsidRPr="00FB1756" w:rsidRDefault="00C2222B" w:rsidP="00C2222B">
      <w:pPr>
        <w:tabs>
          <w:tab w:val="left" w:pos="3544"/>
        </w:tabs>
        <w:spacing w:after="0"/>
        <w:jc w:val="both"/>
        <w:rPr>
          <w:rFonts w:ascii="Arial Narrow" w:hAnsi="Arial Narrow"/>
          <w:color w:val="FF0000"/>
          <w:sz w:val="24"/>
          <w:szCs w:val="24"/>
        </w:rPr>
      </w:pPr>
      <w:r w:rsidRPr="00FB1756">
        <w:rPr>
          <w:rFonts w:ascii="Arial Narrow" w:hAnsi="Arial Narrow"/>
          <w:bCs/>
          <w:sz w:val="24"/>
          <w:szCs w:val="24"/>
        </w:rPr>
        <w:t>Оваа Одлука влегува во сила со денот на објавувањето во Службен гласник на Општин</w:t>
      </w:r>
      <w:r>
        <w:rPr>
          <w:rFonts w:ascii="Arial Narrow" w:hAnsi="Arial Narrow"/>
          <w:bCs/>
          <w:sz w:val="24"/>
          <w:szCs w:val="24"/>
        </w:rPr>
        <w:t>а Росоман, а ќе се применува од денот на нејзиното донесување.</w:t>
      </w:r>
    </w:p>
    <w:p w:rsidR="00C2222B" w:rsidRPr="00FB1756" w:rsidRDefault="00C2222B" w:rsidP="00C2222B">
      <w:pPr>
        <w:tabs>
          <w:tab w:val="left" w:pos="3544"/>
          <w:tab w:val="left" w:pos="3969"/>
          <w:tab w:val="left" w:pos="4820"/>
        </w:tabs>
        <w:spacing w:after="0"/>
        <w:ind w:firstLine="709"/>
        <w:jc w:val="both"/>
        <w:rPr>
          <w:rFonts w:ascii="Arial Narrow" w:hAnsi="Arial Narrow"/>
          <w:bCs/>
          <w:sz w:val="24"/>
          <w:szCs w:val="24"/>
        </w:rPr>
      </w:pPr>
      <w:r w:rsidRPr="00FB1756">
        <w:rPr>
          <w:rFonts w:ascii="Arial Narrow" w:hAnsi="Arial Narrow"/>
          <w:b/>
          <w:bCs/>
          <w:sz w:val="24"/>
          <w:szCs w:val="24"/>
        </w:rPr>
        <w:t xml:space="preserve">                       </w:t>
      </w:r>
    </w:p>
    <w:p w:rsidR="00C2222B" w:rsidRDefault="00C2222B" w:rsidP="00C2222B">
      <w:pPr>
        <w:tabs>
          <w:tab w:val="left" w:pos="3544"/>
        </w:tabs>
        <w:spacing w:after="0"/>
        <w:ind w:firstLine="709"/>
        <w:jc w:val="both"/>
        <w:rPr>
          <w:rFonts w:ascii="Arial Narrow" w:hAnsi="Arial Narrow"/>
          <w:bCs/>
          <w:sz w:val="24"/>
          <w:szCs w:val="24"/>
        </w:rPr>
      </w:pPr>
    </w:p>
    <w:p w:rsidR="00C2222B" w:rsidRPr="00FB1756" w:rsidRDefault="00C2222B" w:rsidP="00C2222B">
      <w:pPr>
        <w:tabs>
          <w:tab w:val="left" w:pos="3544"/>
        </w:tabs>
        <w:spacing w:after="0"/>
        <w:ind w:firstLine="709"/>
        <w:jc w:val="both"/>
        <w:rPr>
          <w:rFonts w:ascii="Arial Narrow" w:hAnsi="Arial Narrow"/>
          <w:bCs/>
          <w:sz w:val="24"/>
          <w:szCs w:val="24"/>
        </w:rPr>
      </w:pPr>
    </w:p>
    <w:p w:rsidR="00C2222B" w:rsidRPr="00FB1756" w:rsidRDefault="00C2222B" w:rsidP="00C2222B">
      <w:pPr>
        <w:tabs>
          <w:tab w:val="left" w:pos="3544"/>
        </w:tabs>
        <w:spacing w:after="0"/>
        <w:jc w:val="both"/>
        <w:rPr>
          <w:rFonts w:ascii="Arial Narrow" w:hAnsi="Arial Narrow"/>
          <w:b/>
          <w:bCs/>
          <w:sz w:val="24"/>
          <w:szCs w:val="24"/>
        </w:rPr>
      </w:pPr>
      <w:r w:rsidRPr="00FB1756">
        <w:rPr>
          <w:rFonts w:ascii="Arial Narrow" w:hAnsi="Arial Narrow"/>
          <w:b/>
          <w:bCs/>
          <w:sz w:val="24"/>
          <w:szCs w:val="24"/>
        </w:rPr>
        <w:t xml:space="preserve">Бр.08 </w:t>
      </w:r>
      <w:r>
        <w:rPr>
          <w:rFonts w:ascii="Arial Narrow" w:hAnsi="Arial Narrow"/>
          <w:b/>
          <w:bCs/>
          <w:sz w:val="24"/>
          <w:szCs w:val="24"/>
        </w:rPr>
        <w:t>–</w:t>
      </w:r>
      <w:r w:rsidRPr="00FB1756">
        <w:rPr>
          <w:rFonts w:ascii="Arial Narrow" w:hAnsi="Arial Narrow"/>
          <w:b/>
          <w:bCs/>
          <w:sz w:val="24"/>
          <w:szCs w:val="24"/>
        </w:rPr>
        <w:t xml:space="preserve"> </w:t>
      </w:r>
      <w:r>
        <w:rPr>
          <w:rFonts w:ascii="Arial Narrow" w:hAnsi="Arial Narrow"/>
          <w:b/>
          <w:bCs/>
          <w:sz w:val="24"/>
          <w:szCs w:val="24"/>
        </w:rPr>
        <w:t>101/2</w:t>
      </w:r>
      <w:r w:rsidRPr="00FB1756">
        <w:rPr>
          <w:rFonts w:ascii="Arial Narrow" w:hAnsi="Arial Narrow"/>
          <w:b/>
          <w:bCs/>
          <w:sz w:val="24"/>
          <w:szCs w:val="24"/>
        </w:rPr>
        <w:tab/>
      </w:r>
      <w:r w:rsidRPr="00FB1756">
        <w:rPr>
          <w:rFonts w:ascii="Arial Narrow" w:hAnsi="Arial Narrow"/>
          <w:b/>
          <w:bCs/>
          <w:sz w:val="24"/>
          <w:szCs w:val="24"/>
        </w:rPr>
        <w:tab/>
      </w:r>
      <w:r w:rsidRPr="00FB1756">
        <w:rPr>
          <w:rFonts w:ascii="Arial Narrow" w:hAnsi="Arial Narrow"/>
          <w:b/>
          <w:bCs/>
          <w:sz w:val="24"/>
          <w:szCs w:val="24"/>
        </w:rPr>
        <w:tab/>
      </w:r>
      <w:r w:rsidRPr="00FB1756">
        <w:rPr>
          <w:rFonts w:ascii="Arial Narrow" w:hAnsi="Arial Narrow"/>
          <w:b/>
          <w:bCs/>
          <w:sz w:val="24"/>
          <w:szCs w:val="24"/>
        </w:rPr>
        <w:tab/>
      </w:r>
      <w:r w:rsidRPr="00FB1756">
        <w:rPr>
          <w:rFonts w:ascii="Arial Narrow" w:hAnsi="Arial Narrow"/>
          <w:b/>
          <w:bCs/>
          <w:sz w:val="24"/>
          <w:szCs w:val="24"/>
        </w:rPr>
        <w:tab/>
      </w:r>
      <w:r w:rsidRPr="00FB1756">
        <w:rPr>
          <w:rFonts w:ascii="Arial Narrow" w:hAnsi="Arial Narrow"/>
          <w:b/>
          <w:bCs/>
          <w:sz w:val="24"/>
          <w:szCs w:val="24"/>
        </w:rPr>
        <w:tab/>
        <w:t>ОПШТИНА РОСОМАН</w:t>
      </w:r>
    </w:p>
    <w:p w:rsidR="00C2222B" w:rsidRPr="00FB1756" w:rsidRDefault="00C2222B" w:rsidP="00C2222B">
      <w:pPr>
        <w:tabs>
          <w:tab w:val="left" w:pos="3544"/>
        </w:tabs>
        <w:spacing w:after="0"/>
        <w:jc w:val="both"/>
        <w:rPr>
          <w:rFonts w:ascii="Arial Narrow" w:hAnsi="Arial Narrow"/>
          <w:b/>
          <w:bCs/>
          <w:sz w:val="24"/>
          <w:szCs w:val="24"/>
        </w:rPr>
      </w:pPr>
      <w:r>
        <w:rPr>
          <w:rFonts w:ascii="Arial Narrow" w:hAnsi="Arial Narrow"/>
          <w:b/>
          <w:bCs/>
          <w:sz w:val="24"/>
          <w:szCs w:val="24"/>
        </w:rPr>
        <w:t>10.02.2023</w:t>
      </w:r>
      <w:r w:rsidRPr="00FB1756">
        <w:rPr>
          <w:rFonts w:ascii="Arial Narrow" w:hAnsi="Arial Narrow"/>
          <w:b/>
          <w:bCs/>
          <w:sz w:val="24"/>
          <w:szCs w:val="24"/>
        </w:rPr>
        <w:t xml:space="preserve"> година</w:t>
      </w:r>
      <w:r w:rsidRPr="00FB1756">
        <w:rPr>
          <w:rFonts w:ascii="Arial Narrow" w:hAnsi="Arial Narrow"/>
          <w:b/>
          <w:bCs/>
          <w:sz w:val="24"/>
          <w:szCs w:val="24"/>
        </w:rPr>
        <w:tab/>
      </w:r>
      <w:r w:rsidRPr="00FB1756">
        <w:rPr>
          <w:rFonts w:ascii="Arial Narrow" w:hAnsi="Arial Narrow"/>
          <w:b/>
          <w:bCs/>
          <w:sz w:val="24"/>
          <w:szCs w:val="24"/>
        </w:rPr>
        <w:tab/>
      </w:r>
      <w:r w:rsidRPr="00FB1756">
        <w:rPr>
          <w:rFonts w:ascii="Arial Narrow" w:hAnsi="Arial Narrow"/>
          <w:b/>
          <w:bCs/>
          <w:sz w:val="24"/>
          <w:szCs w:val="24"/>
        </w:rPr>
        <w:tab/>
      </w:r>
      <w:r w:rsidRPr="00FB1756">
        <w:rPr>
          <w:rFonts w:ascii="Arial Narrow" w:hAnsi="Arial Narrow"/>
          <w:b/>
          <w:bCs/>
          <w:sz w:val="24"/>
          <w:szCs w:val="24"/>
        </w:rPr>
        <w:tab/>
        <w:t xml:space="preserve"> </w:t>
      </w:r>
      <w:r w:rsidRPr="00FB1756">
        <w:rPr>
          <w:rFonts w:ascii="Arial Narrow" w:hAnsi="Arial Narrow"/>
          <w:b/>
          <w:bCs/>
          <w:sz w:val="24"/>
          <w:szCs w:val="24"/>
        </w:rPr>
        <w:tab/>
      </w:r>
      <w:r w:rsidRPr="00FB1756">
        <w:rPr>
          <w:rFonts w:ascii="Arial Narrow" w:hAnsi="Arial Narrow"/>
          <w:b/>
          <w:bCs/>
          <w:sz w:val="24"/>
          <w:szCs w:val="24"/>
        </w:rPr>
        <w:tab/>
        <w:t xml:space="preserve">     ПРЕТСЕДАТЕЛ</w:t>
      </w:r>
    </w:p>
    <w:p w:rsidR="00C2222B" w:rsidRPr="00FB1756" w:rsidRDefault="00C2222B" w:rsidP="00C2222B">
      <w:pPr>
        <w:tabs>
          <w:tab w:val="left" w:pos="3544"/>
        </w:tabs>
        <w:spacing w:after="0"/>
        <w:jc w:val="both"/>
        <w:rPr>
          <w:rFonts w:ascii="Arial Narrow" w:hAnsi="Arial Narrow"/>
          <w:b/>
          <w:bCs/>
          <w:sz w:val="24"/>
          <w:szCs w:val="24"/>
        </w:rPr>
      </w:pPr>
      <w:r w:rsidRPr="00FB1756">
        <w:rPr>
          <w:rFonts w:ascii="Arial Narrow" w:hAnsi="Arial Narrow"/>
          <w:b/>
          <w:bCs/>
          <w:sz w:val="24"/>
          <w:szCs w:val="24"/>
        </w:rPr>
        <w:t>Росоман</w:t>
      </w:r>
      <w:r w:rsidRPr="00FB1756">
        <w:rPr>
          <w:rFonts w:ascii="Arial Narrow" w:hAnsi="Arial Narrow"/>
          <w:b/>
          <w:bCs/>
          <w:sz w:val="24"/>
          <w:szCs w:val="24"/>
        </w:rPr>
        <w:tab/>
      </w:r>
      <w:r w:rsidRPr="00FB1756">
        <w:rPr>
          <w:rFonts w:ascii="Arial Narrow" w:hAnsi="Arial Narrow"/>
          <w:b/>
          <w:bCs/>
          <w:sz w:val="24"/>
          <w:szCs w:val="24"/>
        </w:rPr>
        <w:tab/>
      </w:r>
      <w:r w:rsidRPr="00FB1756">
        <w:rPr>
          <w:rFonts w:ascii="Arial Narrow" w:hAnsi="Arial Narrow"/>
          <w:b/>
          <w:bCs/>
          <w:sz w:val="24"/>
          <w:szCs w:val="24"/>
        </w:rPr>
        <w:tab/>
      </w:r>
      <w:r w:rsidRPr="00FB1756">
        <w:rPr>
          <w:rFonts w:ascii="Arial Narrow" w:hAnsi="Arial Narrow"/>
          <w:b/>
          <w:bCs/>
          <w:sz w:val="24"/>
          <w:szCs w:val="24"/>
        </w:rPr>
        <w:tab/>
      </w:r>
      <w:r w:rsidRPr="00FB1756">
        <w:rPr>
          <w:rFonts w:ascii="Arial Narrow" w:hAnsi="Arial Narrow"/>
          <w:b/>
          <w:bCs/>
          <w:sz w:val="24"/>
          <w:szCs w:val="24"/>
        </w:rPr>
        <w:tab/>
        <w:t xml:space="preserve">                   Ристо Јошев с.р</w:t>
      </w:r>
    </w:p>
    <w:p w:rsidR="00C2222B" w:rsidRPr="00FB1756" w:rsidRDefault="00C2222B" w:rsidP="00C2222B">
      <w:pPr>
        <w:tabs>
          <w:tab w:val="left" w:pos="3544"/>
        </w:tabs>
        <w:spacing w:after="0"/>
        <w:ind w:firstLine="709"/>
        <w:jc w:val="both"/>
        <w:rPr>
          <w:rFonts w:ascii="Arial Narrow" w:hAnsi="Arial Narrow"/>
          <w:sz w:val="24"/>
          <w:szCs w:val="24"/>
        </w:rPr>
      </w:pPr>
    </w:p>
    <w:p w:rsidR="00C2222B" w:rsidRPr="00FB1756" w:rsidRDefault="00C2222B" w:rsidP="00C2222B">
      <w:pPr>
        <w:spacing w:after="0"/>
        <w:jc w:val="both"/>
        <w:outlineLvl w:val="0"/>
        <w:rPr>
          <w:rFonts w:ascii="Arial Narrow" w:hAnsi="Arial Narrow"/>
          <w:sz w:val="24"/>
          <w:szCs w:val="24"/>
        </w:rPr>
      </w:pPr>
    </w:p>
    <w:p w:rsidR="00C2222B" w:rsidRPr="00FB1756" w:rsidRDefault="00C2222B" w:rsidP="00C2222B">
      <w:pPr>
        <w:spacing w:after="0"/>
        <w:jc w:val="both"/>
        <w:outlineLvl w:val="0"/>
        <w:rPr>
          <w:rFonts w:ascii="Arial Narrow" w:hAnsi="Arial Narrow"/>
          <w:sz w:val="24"/>
          <w:szCs w:val="24"/>
        </w:rPr>
      </w:pPr>
    </w:p>
    <w:p w:rsidR="00C2222B" w:rsidRDefault="00C2222B" w:rsidP="00C2222B">
      <w:pPr>
        <w:spacing w:after="0"/>
        <w:jc w:val="both"/>
        <w:rPr>
          <w:rFonts w:ascii="Arial Narrow" w:hAnsi="Arial Narrow"/>
          <w:sz w:val="24"/>
          <w:szCs w:val="24"/>
          <w:lang w:val="en-US"/>
        </w:rPr>
      </w:pPr>
    </w:p>
    <w:p w:rsidR="00C2222B" w:rsidRDefault="00C2222B" w:rsidP="00C2222B">
      <w:pPr>
        <w:spacing w:after="0"/>
        <w:jc w:val="both"/>
        <w:rPr>
          <w:rFonts w:ascii="Arial Narrow" w:hAnsi="Arial Narrow"/>
          <w:sz w:val="24"/>
          <w:szCs w:val="24"/>
          <w:lang w:val="en-US"/>
        </w:rPr>
      </w:pPr>
    </w:p>
    <w:p w:rsidR="00C2222B" w:rsidRDefault="00C2222B" w:rsidP="00C2222B">
      <w:pPr>
        <w:spacing w:after="0"/>
        <w:jc w:val="both"/>
        <w:rPr>
          <w:rFonts w:ascii="Arial Narrow" w:hAnsi="Arial Narrow"/>
          <w:sz w:val="24"/>
          <w:szCs w:val="24"/>
          <w:lang w:val="en-US"/>
        </w:rPr>
      </w:pPr>
    </w:p>
    <w:p w:rsidR="00C2222B" w:rsidRDefault="00C2222B" w:rsidP="00C2222B">
      <w:pPr>
        <w:spacing w:after="0"/>
        <w:jc w:val="both"/>
        <w:rPr>
          <w:rFonts w:ascii="Arial Narrow" w:hAnsi="Arial Narrow"/>
          <w:sz w:val="24"/>
          <w:szCs w:val="24"/>
          <w:lang w:val="en-US"/>
        </w:rPr>
      </w:pPr>
    </w:p>
    <w:p w:rsidR="00C2222B" w:rsidRDefault="00C2222B" w:rsidP="00C2222B">
      <w:pPr>
        <w:spacing w:after="0"/>
        <w:jc w:val="both"/>
        <w:rPr>
          <w:rFonts w:ascii="Arial Narrow" w:hAnsi="Arial Narrow"/>
          <w:sz w:val="24"/>
          <w:szCs w:val="24"/>
          <w:lang w:val="en-US"/>
        </w:rPr>
      </w:pPr>
    </w:p>
    <w:p w:rsidR="00C2222B" w:rsidRDefault="00C2222B" w:rsidP="00C2222B">
      <w:pPr>
        <w:spacing w:after="0"/>
        <w:jc w:val="both"/>
        <w:rPr>
          <w:rFonts w:ascii="Arial Narrow" w:hAnsi="Arial Narrow"/>
          <w:sz w:val="24"/>
          <w:szCs w:val="24"/>
          <w:lang w:val="en-US"/>
        </w:rPr>
      </w:pPr>
    </w:p>
    <w:p w:rsidR="00C2222B" w:rsidRDefault="00C2222B" w:rsidP="00C2222B">
      <w:pPr>
        <w:pStyle w:val="NormalWeb"/>
        <w:spacing w:after="0"/>
        <w:jc w:val="both"/>
        <w:rPr>
          <w:rFonts w:ascii="Arial Narrow" w:hAnsi="Arial Narrow"/>
        </w:rPr>
      </w:pPr>
      <w:r>
        <w:rPr>
          <w:rFonts w:ascii="Arial Narrow" w:hAnsi="Arial Narrow"/>
        </w:rPr>
        <w:lastRenderedPageBreak/>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Росоман“бр.7/06), градоначалникот на општина Росоман, донесе</w:t>
      </w:r>
    </w:p>
    <w:p w:rsidR="00C2222B" w:rsidRDefault="00C2222B" w:rsidP="00C2222B">
      <w:pPr>
        <w:pStyle w:val="NormalWeb"/>
        <w:spacing w:after="0"/>
        <w:jc w:val="both"/>
        <w:rPr>
          <w:rFonts w:ascii="Arial Narrow" w:hAnsi="Arial Narrow"/>
        </w:rPr>
      </w:pPr>
    </w:p>
    <w:p w:rsidR="00C2222B" w:rsidRDefault="00C2222B" w:rsidP="00C2222B">
      <w:pPr>
        <w:pStyle w:val="NormalWeb"/>
        <w:spacing w:after="0"/>
        <w:jc w:val="both"/>
        <w:rPr>
          <w:rFonts w:ascii="Arial Narrow" w:hAnsi="Arial Narrow"/>
        </w:rPr>
      </w:pPr>
    </w:p>
    <w:p w:rsidR="00C2222B" w:rsidRDefault="00C2222B" w:rsidP="00C2222B">
      <w:pPr>
        <w:pStyle w:val="NormalWeb"/>
        <w:spacing w:after="0"/>
        <w:jc w:val="center"/>
        <w:rPr>
          <w:rFonts w:ascii="Arial Narrow" w:hAnsi="Arial Narrow"/>
          <w:b/>
          <w:sz w:val="28"/>
        </w:rPr>
      </w:pPr>
      <w:r>
        <w:rPr>
          <w:rFonts w:ascii="Arial Narrow" w:hAnsi="Arial Narrow"/>
          <w:b/>
          <w:sz w:val="28"/>
        </w:rPr>
        <w:t>З А К Л У Ч О К</w:t>
      </w:r>
    </w:p>
    <w:p w:rsidR="00C2222B" w:rsidRDefault="00C2222B" w:rsidP="00C2222B">
      <w:pPr>
        <w:pStyle w:val="NormalWeb"/>
        <w:spacing w:after="0"/>
        <w:rPr>
          <w:rFonts w:ascii="Arial Narrow" w:hAnsi="Arial Narrow"/>
          <w:b/>
        </w:rPr>
      </w:pPr>
    </w:p>
    <w:p w:rsidR="00C2222B" w:rsidRDefault="00C2222B" w:rsidP="00C2222B">
      <w:pPr>
        <w:jc w:val="both"/>
        <w:rPr>
          <w:rFonts w:ascii="Arial Narrow" w:hAnsi="Arial Narrow"/>
        </w:rPr>
      </w:pPr>
      <w:r>
        <w:rPr>
          <w:rFonts w:ascii="Arial Narrow" w:hAnsi="Arial Narrow"/>
        </w:rPr>
        <w:t>Се објавува</w:t>
      </w:r>
      <w:r>
        <w:rPr>
          <w:rFonts w:ascii="Arial Narrow" w:hAnsi="Arial Narrow"/>
          <w:lang w:val="en-US"/>
        </w:rPr>
        <w:t xml:space="preserve"> </w:t>
      </w:r>
      <w:r>
        <w:rPr>
          <w:rFonts w:ascii="Arial Narrow" w:hAnsi="Arial Narrow"/>
        </w:rPr>
        <w:t>Одлуката за утврдување на вредност на бодот на платите на државните службенци за2023</w:t>
      </w:r>
      <w:r>
        <w:rPr>
          <w:rFonts w:ascii="Arial Narrow" w:hAnsi="Arial Narrow"/>
          <w:vertAlign w:val="superscript"/>
        </w:rPr>
        <w:t>та</w:t>
      </w:r>
      <w:r>
        <w:rPr>
          <w:rFonts w:ascii="Arial Narrow" w:hAnsi="Arial Narrow"/>
        </w:rPr>
        <w:t xml:space="preserve"> година во општина Росоман, донесена од страна на Советот на општина Росоман на 20-тата седница одржана на ден </w:t>
      </w:r>
      <w:r>
        <w:rPr>
          <w:rFonts w:ascii="Arial Narrow" w:hAnsi="Arial Narrow"/>
          <w:lang w:val="en-US"/>
        </w:rPr>
        <w:t>10.02</w:t>
      </w:r>
      <w:r>
        <w:rPr>
          <w:rFonts w:ascii="Arial Narrow" w:hAnsi="Arial Narrow"/>
        </w:rPr>
        <w:t>.2023</w:t>
      </w:r>
      <w:r>
        <w:rPr>
          <w:rFonts w:ascii="Arial Narrow" w:hAnsi="Arial Narrow"/>
          <w:vertAlign w:val="superscript"/>
        </w:rPr>
        <w:t>та</w:t>
      </w:r>
      <w:r>
        <w:rPr>
          <w:rFonts w:ascii="Arial Narrow" w:hAnsi="Arial Narrow"/>
        </w:rPr>
        <w:t xml:space="preserve"> година.</w:t>
      </w:r>
    </w:p>
    <w:p w:rsidR="00C2222B" w:rsidRDefault="00C2222B" w:rsidP="00C2222B">
      <w:pPr>
        <w:jc w:val="both"/>
        <w:rPr>
          <w:rFonts w:ascii="Arial Narrow" w:hAnsi="Arial Narrow"/>
        </w:rPr>
      </w:pPr>
    </w:p>
    <w:p w:rsidR="00C2222B" w:rsidRDefault="00C2222B" w:rsidP="00C2222B">
      <w:pPr>
        <w:jc w:val="both"/>
        <w:rPr>
          <w:rFonts w:ascii="Arial Narrow" w:hAnsi="Arial Narrow"/>
        </w:rPr>
      </w:pPr>
    </w:p>
    <w:p w:rsidR="00C2222B" w:rsidRDefault="00C2222B" w:rsidP="00C2222B">
      <w:pPr>
        <w:jc w:val="both"/>
        <w:rPr>
          <w:rFonts w:ascii="Arial Narrow" w:hAnsi="Arial Narrow"/>
        </w:rPr>
      </w:pPr>
    </w:p>
    <w:p w:rsidR="00C2222B" w:rsidRDefault="00C2222B" w:rsidP="00C2222B">
      <w:pPr>
        <w:jc w:val="both"/>
        <w:rPr>
          <w:rFonts w:ascii="Arial Narrow" w:hAnsi="Arial Narrow"/>
        </w:rPr>
      </w:pPr>
    </w:p>
    <w:p w:rsidR="00C2222B" w:rsidRDefault="00C2222B" w:rsidP="00C2222B">
      <w:pPr>
        <w:jc w:val="both"/>
        <w:rPr>
          <w:rFonts w:ascii="Arial Narrow" w:hAnsi="Arial Narrow"/>
        </w:rPr>
      </w:pPr>
    </w:p>
    <w:p w:rsidR="00C2222B" w:rsidRDefault="00C2222B" w:rsidP="00C2222B">
      <w:pPr>
        <w:pStyle w:val="NormalWeb"/>
        <w:spacing w:after="0"/>
        <w:jc w:val="both"/>
        <w:rPr>
          <w:rFonts w:ascii="Arial Narrow" w:hAnsi="Arial Narrow"/>
          <w:sz w:val="20"/>
        </w:rPr>
      </w:pPr>
      <w:r>
        <w:rPr>
          <w:rFonts w:ascii="Arial Narrow" w:hAnsi="Arial Narrow"/>
          <w:sz w:val="20"/>
        </w:rPr>
        <w:t>Изработила</w:t>
      </w:r>
      <w:r>
        <w:rPr>
          <w:rFonts w:ascii="Arial Narrow" w:hAnsi="Arial Narrow"/>
          <w:sz w:val="20"/>
          <w:lang w:val="en-US"/>
        </w:rPr>
        <w:t>:</w:t>
      </w:r>
      <w:r>
        <w:rPr>
          <w:rFonts w:ascii="Arial Narrow" w:hAnsi="Arial Narrow"/>
          <w:sz w:val="20"/>
        </w:rPr>
        <w:t xml:space="preserve"> А/П</w:t>
      </w:r>
    </w:p>
    <w:p w:rsidR="00C2222B" w:rsidRDefault="00C2222B" w:rsidP="00C2222B">
      <w:pPr>
        <w:pStyle w:val="NormalWeb"/>
        <w:spacing w:after="0"/>
        <w:jc w:val="both"/>
        <w:rPr>
          <w:rFonts w:ascii="Arial Narrow" w:hAnsi="Arial Narrow"/>
        </w:rPr>
      </w:pPr>
    </w:p>
    <w:p w:rsidR="00C2222B" w:rsidRDefault="00C2222B" w:rsidP="00C2222B">
      <w:pPr>
        <w:pStyle w:val="NormalWeb"/>
        <w:spacing w:after="0"/>
        <w:jc w:val="both"/>
        <w:rPr>
          <w:rFonts w:ascii="Arial Narrow" w:hAnsi="Arial Narrow"/>
        </w:rPr>
      </w:pPr>
    </w:p>
    <w:p w:rsidR="00C2222B" w:rsidRDefault="00C2222B" w:rsidP="00C2222B">
      <w:pPr>
        <w:pStyle w:val="NormalWeb"/>
        <w:spacing w:after="0"/>
        <w:jc w:val="both"/>
        <w:rPr>
          <w:rFonts w:ascii="Arial Narrow" w:hAnsi="Arial Narrow"/>
        </w:rPr>
      </w:pPr>
    </w:p>
    <w:p w:rsidR="00C2222B" w:rsidRDefault="00C2222B" w:rsidP="00C2222B">
      <w:pPr>
        <w:pStyle w:val="NormalWeb"/>
        <w:spacing w:before="0" w:beforeAutospacing="0" w:after="0"/>
        <w:jc w:val="both"/>
        <w:rPr>
          <w:rFonts w:ascii="Arial Narrow" w:hAnsi="Arial Narrow"/>
          <w:b/>
        </w:rPr>
      </w:pPr>
    </w:p>
    <w:p w:rsidR="00C2222B" w:rsidRDefault="00C2222B" w:rsidP="00C2222B">
      <w:pPr>
        <w:pStyle w:val="NormalWeb"/>
        <w:spacing w:before="0" w:beforeAutospacing="0" w:after="0"/>
        <w:jc w:val="both"/>
        <w:rPr>
          <w:rFonts w:ascii="Arial Narrow" w:hAnsi="Arial Narrow"/>
          <w:b/>
        </w:rPr>
      </w:pPr>
      <w:r>
        <w:rPr>
          <w:rFonts w:ascii="Arial Narrow" w:hAnsi="Arial Narrow"/>
          <w:b/>
        </w:rPr>
        <w:t>Бр.09-</w:t>
      </w:r>
      <w:r>
        <w:rPr>
          <w:rFonts w:ascii="Arial Narrow" w:hAnsi="Arial Narrow"/>
          <w:b/>
          <w:lang w:val="en-US"/>
        </w:rPr>
        <w:t>101</w:t>
      </w:r>
      <w:r>
        <w:rPr>
          <w:rFonts w:ascii="Arial Narrow" w:hAnsi="Arial Narrow"/>
          <w:b/>
        </w:rPr>
        <w:t>/1.3</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ОПШТИНА РОСОМАН</w:t>
      </w:r>
    </w:p>
    <w:p w:rsidR="00C2222B" w:rsidRDefault="00C2222B" w:rsidP="00C2222B">
      <w:pPr>
        <w:pStyle w:val="NormalWeb"/>
        <w:spacing w:before="0" w:beforeAutospacing="0" w:after="0"/>
        <w:jc w:val="both"/>
        <w:rPr>
          <w:rFonts w:ascii="Arial Narrow" w:hAnsi="Arial Narrow"/>
          <w:b/>
        </w:rPr>
      </w:pPr>
      <w:r>
        <w:rPr>
          <w:rFonts w:ascii="Arial Narrow" w:hAnsi="Arial Narrow"/>
          <w:b/>
        </w:rPr>
        <w:t>1</w:t>
      </w:r>
      <w:r>
        <w:rPr>
          <w:rFonts w:ascii="Arial Narrow" w:hAnsi="Arial Narrow"/>
          <w:b/>
          <w:lang w:val="en-US"/>
        </w:rPr>
        <w:t>4.02</w:t>
      </w:r>
      <w:r>
        <w:rPr>
          <w:rFonts w:ascii="Arial Narrow" w:hAnsi="Arial Narrow"/>
          <w:b/>
        </w:rPr>
        <w:t>.2023 година</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ГРАДОНАЧАЛНИК</w:t>
      </w:r>
    </w:p>
    <w:p w:rsidR="00C2222B" w:rsidRDefault="00C2222B" w:rsidP="00C2222B">
      <w:pPr>
        <w:pStyle w:val="NormalWeb"/>
        <w:spacing w:before="0" w:beforeAutospacing="0" w:after="0"/>
        <w:jc w:val="both"/>
        <w:rPr>
          <w:rFonts w:ascii="Arial Narrow" w:hAnsi="Arial Narrow"/>
          <w:b/>
        </w:rPr>
      </w:pPr>
      <w:r>
        <w:rPr>
          <w:rFonts w:ascii="Arial Narrow" w:hAnsi="Arial Narrow"/>
          <w:b/>
        </w:rPr>
        <w:t>Р О С О М А Н</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Стојан Николов с.р</w:t>
      </w:r>
    </w:p>
    <w:p w:rsidR="00C2222B" w:rsidRDefault="00C2222B" w:rsidP="00C2222B"/>
    <w:p w:rsidR="00C2222B" w:rsidRDefault="00C2222B" w:rsidP="00C2222B"/>
    <w:p w:rsidR="00C2222B" w:rsidRDefault="00C2222B" w:rsidP="00C2222B"/>
    <w:p w:rsidR="00C2222B" w:rsidRDefault="00C2222B" w:rsidP="00C2222B"/>
    <w:p w:rsidR="00C2222B" w:rsidRDefault="00C2222B" w:rsidP="00C2222B"/>
    <w:p w:rsidR="00C2222B" w:rsidRPr="00C2222B" w:rsidRDefault="00C2222B" w:rsidP="00C2222B">
      <w:pPr>
        <w:spacing w:after="0"/>
        <w:jc w:val="both"/>
        <w:rPr>
          <w:rFonts w:ascii="Arial Narrow" w:hAnsi="Arial Narrow"/>
          <w:sz w:val="24"/>
          <w:szCs w:val="24"/>
          <w:lang w:val="en-US"/>
        </w:rPr>
      </w:pPr>
    </w:p>
    <w:p w:rsidR="00C2222B" w:rsidRPr="00C2222B" w:rsidRDefault="00C2222B" w:rsidP="00C2222B">
      <w:pPr>
        <w:spacing w:after="0"/>
        <w:jc w:val="both"/>
        <w:rPr>
          <w:rFonts w:ascii="Arial Narrow" w:hAnsi="Arial Narrow"/>
          <w:sz w:val="24"/>
          <w:lang w:val="en-US"/>
        </w:rPr>
      </w:pPr>
    </w:p>
    <w:p w:rsidR="00C2222B" w:rsidRPr="00DB392D" w:rsidRDefault="00C2222B" w:rsidP="00C2222B">
      <w:pPr>
        <w:spacing w:after="0"/>
        <w:jc w:val="both"/>
        <w:rPr>
          <w:rFonts w:ascii="Arial Narrow" w:hAnsi="Arial Narrow"/>
          <w:sz w:val="24"/>
        </w:rPr>
      </w:pPr>
      <w:r w:rsidRPr="00DB392D">
        <w:rPr>
          <w:rFonts w:ascii="Arial Narrow" w:hAnsi="Arial Narrow"/>
          <w:sz w:val="24"/>
        </w:rPr>
        <w:lastRenderedPageBreak/>
        <w:t>Врз основа на член 88 став 2 од Законот за административни службеници (*Службен весник на РМ* бр.27/</w:t>
      </w:r>
      <w:r>
        <w:rPr>
          <w:rFonts w:ascii="Arial Narrow" w:hAnsi="Arial Narrow"/>
          <w:sz w:val="24"/>
          <w:lang w:val="en-US"/>
        </w:rPr>
        <w:t>20</w:t>
      </w:r>
      <w:r w:rsidRPr="00DB392D">
        <w:rPr>
          <w:rFonts w:ascii="Arial Narrow" w:hAnsi="Arial Narrow"/>
          <w:sz w:val="24"/>
        </w:rPr>
        <w:t>14,199/</w:t>
      </w:r>
      <w:r>
        <w:rPr>
          <w:rFonts w:ascii="Arial Narrow" w:hAnsi="Arial Narrow"/>
          <w:sz w:val="24"/>
          <w:lang w:val="en-US"/>
        </w:rPr>
        <w:t>20</w:t>
      </w:r>
      <w:r w:rsidRPr="00DB392D">
        <w:rPr>
          <w:rFonts w:ascii="Arial Narrow" w:hAnsi="Arial Narrow"/>
          <w:sz w:val="24"/>
        </w:rPr>
        <w:t>14,48/</w:t>
      </w:r>
      <w:r>
        <w:rPr>
          <w:rFonts w:ascii="Arial Narrow" w:hAnsi="Arial Narrow"/>
          <w:sz w:val="24"/>
          <w:lang w:val="en-US"/>
        </w:rPr>
        <w:t>20</w:t>
      </w:r>
      <w:r w:rsidRPr="00DB392D">
        <w:rPr>
          <w:rFonts w:ascii="Arial Narrow" w:hAnsi="Arial Narrow"/>
          <w:sz w:val="24"/>
        </w:rPr>
        <w:t>15,154/</w:t>
      </w:r>
      <w:r>
        <w:rPr>
          <w:rFonts w:ascii="Arial Narrow" w:hAnsi="Arial Narrow"/>
          <w:sz w:val="24"/>
          <w:lang w:val="en-US"/>
        </w:rPr>
        <w:t>20</w:t>
      </w:r>
      <w:r w:rsidRPr="00DB392D">
        <w:rPr>
          <w:rFonts w:ascii="Arial Narrow" w:hAnsi="Arial Narrow"/>
          <w:sz w:val="24"/>
        </w:rPr>
        <w:t>15</w:t>
      </w:r>
      <w:r>
        <w:rPr>
          <w:rFonts w:ascii="Arial Narrow" w:hAnsi="Arial Narrow"/>
          <w:sz w:val="24"/>
          <w:lang w:val="en-US"/>
        </w:rPr>
        <w:t>,</w:t>
      </w:r>
      <w:r w:rsidRPr="00C81F2B">
        <w:t xml:space="preserve"> </w:t>
      </w:r>
      <w:r w:rsidRPr="00C81F2B">
        <w:rPr>
          <w:rFonts w:ascii="Arial Narrow" w:hAnsi="Arial Narrow"/>
          <w:sz w:val="24"/>
          <w:lang w:val="en-US"/>
        </w:rPr>
        <w:t>5/2016</w:t>
      </w:r>
      <w:r>
        <w:rPr>
          <w:rFonts w:ascii="Arial Narrow" w:hAnsi="Arial Narrow"/>
          <w:sz w:val="24"/>
          <w:lang w:val="en-US"/>
        </w:rPr>
        <w:t xml:space="preserve">, </w:t>
      </w:r>
      <w:r w:rsidRPr="00C81F2B">
        <w:rPr>
          <w:rFonts w:ascii="Arial Narrow" w:hAnsi="Arial Narrow"/>
          <w:sz w:val="24"/>
          <w:lang w:val="en-US"/>
        </w:rPr>
        <w:t>80/2016</w:t>
      </w:r>
      <w:r>
        <w:rPr>
          <w:rFonts w:ascii="Arial Narrow" w:hAnsi="Arial Narrow"/>
          <w:sz w:val="24"/>
          <w:lang w:val="en-US"/>
        </w:rPr>
        <w:t xml:space="preserve">, </w:t>
      </w:r>
      <w:r w:rsidRPr="00C81F2B">
        <w:rPr>
          <w:rFonts w:ascii="Arial Narrow" w:hAnsi="Arial Narrow"/>
          <w:sz w:val="24"/>
          <w:lang w:val="en-US"/>
        </w:rPr>
        <w:t>127/2016</w:t>
      </w:r>
      <w:r>
        <w:rPr>
          <w:rFonts w:ascii="Arial Narrow" w:hAnsi="Arial Narrow"/>
          <w:sz w:val="24"/>
          <w:lang w:val="en-US"/>
        </w:rPr>
        <w:t xml:space="preserve">, </w:t>
      </w:r>
      <w:r w:rsidRPr="00C81F2B">
        <w:rPr>
          <w:rFonts w:ascii="Arial Narrow" w:hAnsi="Arial Narrow"/>
          <w:sz w:val="24"/>
          <w:lang w:val="en-US"/>
        </w:rPr>
        <w:t>142/2016</w:t>
      </w:r>
      <w:r>
        <w:rPr>
          <w:rFonts w:ascii="Arial Narrow" w:hAnsi="Arial Narrow"/>
          <w:sz w:val="24"/>
          <w:lang w:val="en-US"/>
        </w:rPr>
        <w:t xml:space="preserve">, </w:t>
      </w:r>
      <w:r w:rsidRPr="00C81F2B">
        <w:rPr>
          <w:rFonts w:ascii="Arial Narrow" w:hAnsi="Arial Narrow"/>
          <w:sz w:val="24"/>
          <w:lang w:val="en-US"/>
        </w:rPr>
        <w:t>2/2017</w:t>
      </w:r>
      <w:r>
        <w:rPr>
          <w:rFonts w:ascii="Arial Narrow" w:hAnsi="Arial Narrow"/>
          <w:sz w:val="24"/>
          <w:lang w:val="en-US"/>
        </w:rPr>
        <w:t xml:space="preserve">, </w:t>
      </w:r>
      <w:r w:rsidRPr="00C81F2B">
        <w:rPr>
          <w:rFonts w:ascii="Arial Narrow" w:hAnsi="Arial Narrow"/>
          <w:sz w:val="24"/>
          <w:lang w:val="en-US"/>
        </w:rPr>
        <w:t>16/2017</w:t>
      </w:r>
      <w:r>
        <w:rPr>
          <w:rFonts w:ascii="Arial Narrow" w:hAnsi="Arial Narrow"/>
          <w:sz w:val="24"/>
          <w:lang w:val="en-US"/>
        </w:rPr>
        <w:t xml:space="preserve">, </w:t>
      </w:r>
      <w:r w:rsidRPr="00C81F2B">
        <w:rPr>
          <w:rFonts w:ascii="Arial Narrow" w:hAnsi="Arial Narrow"/>
          <w:sz w:val="24"/>
          <w:lang w:val="en-US"/>
        </w:rPr>
        <w:t>11/2018</w:t>
      </w:r>
      <w:r>
        <w:rPr>
          <w:rFonts w:ascii="Arial Narrow" w:hAnsi="Arial Narrow"/>
          <w:sz w:val="24"/>
          <w:lang w:val="en-US"/>
        </w:rPr>
        <w:t xml:space="preserve">,  </w:t>
      </w:r>
      <w:r>
        <w:rPr>
          <w:rFonts w:ascii="Arial Narrow" w:hAnsi="Arial Narrow"/>
          <w:sz w:val="24"/>
        </w:rPr>
        <w:t>и “Службен весник на РСМ“ бр.</w:t>
      </w:r>
      <w:r w:rsidRPr="00C81F2B">
        <w:rPr>
          <w:rFonts w:ascii="Arial Narrow" w:hAnsi="Arial Narrow"/>
          <w:sz w:val="24"/>
          <w:lang w:val="en-US"/>
        </w:rPr>
        <w:t>275/2019</w:t>
      </w:r>
      <w:r>
        <w:rPr>
          <w:rFonts w:ascii="Arial Narrow" w:hAnsi="Arial Narrow"/>
          <w:sz w:val="24"/>
          <w:lang w:val="en-US"/>
        </w:rPr>
        <w:t xml:space="preserve">, </w:t>
      </w:r>
      <w:r w:rsidRPr="00C81F2B">
        <w:rPr>
          <w:rFonts w:ascii="Arial Narrow" w:hAnsi="Arial Narrow"/>
          <w:sz w:val="24"/>
          <w:lang w:val="en-US"/>
        </w:rPr>
        <w:t>14/2020</w:t>
      </w:r>
      <w:r>
        <w:rPr>
          <w:rFonts w:ascii="Arial Narrow" w:hAnsi="Arial Narrow"/>
          <w:sz w:val="24"/>
          <w:lang w:val="en-US"/>
        </w:rPr>
        <w:t xml:space="preserve">, </w:t>
      </w:r>
      <w:r w:rsidRPr="00C81F2B">
        <w:rPr>
          <w:rFonts w:ascii="Arial Narrow" w:hAnsi="Arial Narrow"/>
          <w:sz w:val="24"/>
          <w:lang w:val="en-US"/>
        </w:rPr>
        <w:t>215/2021</w:t>
      </w:r>
      <w:r>
        <w:rPr>
          <w:rFonts w:ascii="Arial Narrow" w:hAnsi="Arial Narrow"/>
          <w:sz w:val="24"/>
          <w:lang w:val="en-US"/>
        </w:rPr>
        <w:t xml:space="preserve">, </w:t>
      </w:r>
      <w:r w:rsidRPr="00C81F2B">
        <w:rPr>
          <w:rFonts w:ascii="Arial Narrow" w:hAnsi="Arial Narrow"/>
          <w:sz w:val="24"/>
          <w:lang w:val="en-US"/>
        </w:rPr>
        <w:t>99/2022</w:t>
      </w:r>
      <w:r>
        <w:rPr>
          <w:rFonts w:ascii="Arial Narrow" w:hAnsi="Arial Narrow"/>
          <w:sz w:val="24"/>
          <w:lang w:val="en-US"/>
        </w:rPr>
        <w:t xml:space="preserve"> </w:t>
      </w:r>
      <w:r w:rsidRPr="00DB392D">
        <w:rPr>
          <w:rFonts w:ascii="Arial Narrow" w:hAnsi="Arial Narrow"/>
          <w:sz w:val="24"/>
        </w:rPr>
        <w:t>) и член 36 став 2 од Законот за локална самоуправа</w:t>
      </w:r>
      <w:r>
        <w:rPr>
          <w:rFonts w:ascii="Arial Narrow" w:hAnsi="Arial Narrow"/>
          <w:sz w:val="24"/>
        </w:rPr>
        <w:t xml:space="preserve"> </w:t>
      </w:r>
      <w:r w:rsidRPr="00DB392D">
        <w:rPr>
          <w:rFonts w:ascii="Arial Narrow" w:hAnsi="Arial Narrow"/>
          <w:sz w:val="24"/>
        </w:rPr>
        <w:t>(*Службен весник на РМ* бр.5/02) и член 9 точка 4 од Статутот на општина Росоман(*Службен гласник на општина Росоман*бр.7/06) , Советот на општина Росоман на</w:t>
      </w:r>
      <w:r w:rsidRPr="00DB392D">
        <w:rPr>
          <w:rFonts w:ascii="Arial Narrow" w:hAnsi="Arial Narrow"/>
          <w:sz w:val="24"/>
          <w:lang w:val="en-US"/>
        </w:rPr>
        <w:t xml:space="preserve"> </w:t>
      </w:r>
      <w:r>
        <w:rPr>
          <w:rFonts w:ascii="Arial Narrow" w:hAnsi="Arial Narrow"/>
          <w:sz w:val="24"/>
          <w:lang w:val="en-US"/>
        </w:rPr>
        <w:t>20-</w:t>
      </w:r>
      <w:r w:rsidRPr="00DB392D">
        <w:rPr>
          <w:rFonts w:ascii="Arial Narrow" w:hAnsi="Arial Narrow"/>
          <w:sz w:val="24"/>
        </w:rPr>
        <w:t xml:space="preserve">тата седница одржана на ден </w:t>
      </w:r>
      <w:r>
        <w:rPr>
          <w:rFonts w:ascii="Arial Narrow" w:hAnsi="Arial Narrow"/>
          <w:sz w:val="24"/>
          <w:lang w:val="en-US"/>
        </w:rPr>
        <w:t xml:space="preserve"> 10.02</w:t>
      </w:r>
      <w:r w:rsidRPr="00DB392D">
        <w:rPr>
          <w:rFonts w:ascii="Arial Narrow" w:hAnsi="Arial Narrow"/>
          <w:sz w:val="24"/>
        </w:rPr>
        <w:t>.20</w:t>
      </w:r>
      <w:r w:rsidRPr="00DB392D">
        <w:rPr>
          <w:rFonts w:ascii="Arial Narrow" w:hAnsi="Arial Narrow"/>
          <w:sz w:val="24"/>
          <w:lang w:val="en-US"/>
        </w:rPr>
        <w:t>2</w:t>
      </w:r>
      <w:r>
        <w:rPr>
          <w:rFonts w:ascii="Arial Narrow" w:hAnsi="Arial Narrow"/>
          <w:sz w:val="24"/>
          <w:lang w:val="en-US"/>
        </w:rPr>
        <w:t>3</w:t>
      </w:r>
      <w:r w:rsidRPr="00DB392D">
        <w:rPr>
          <w:rFonts w:ascii="Arial Narrow" w:hAnsi="Arial Narrow"/>
          <w:sz w:val="24"/>
        </w:rPr>
        <w:t xml:space="preserve"> година , донесе</w:t>
      </w:r>
    </w:p>
    <w:p w:rsidR="00C2222B" w:rsidRDefault="00C2222B" w:rsidP="00C2222B">
      <w:pPr>
        <w:spacing w:after="0"/>
        <w:jc w:val="both"/>
        <w:rPr>
          <w:rFonts w:ascii="Arial Narrow" w:hAnsi="Arial Narrow"/>
          <w:sz w:val="24"/>
          <w:lang w:val="en-US"/>
        </w:rPr>
      </w:pPr>
    </w:p>
    <w:p w:rsidR="00C2222B" w:rsidRPr="00DB392D" w:rsidRDefault="00C2222B" w:rsidP="00C2222B">
      <w:pPr>
        <w:spacing w:after="0"/>
        <w:jc w:val="both"/>
        <w:rPr>
          <w:rFonts w:ascii="Arial Narrow" w:hAnsi="Arial Narrow"/>
          <w:sz w:val="24"/>
          <w:lang w:val="en-US"/>
        </w:rPr>
      </w:pPr>
    </w:p>
    <w:p w:rsidR="00C2222B" w:rsidRPr="00DB392D" w:rsidRDefault="00C2222B" w:rsidP="00C2222B">
      <w:pPr>
        <w:spacing w:after="0"/>
        <w:jc w:val="both"/>
        <w:rPr>
          <w:rFonts w:ascii="Arial Narrow" w:hAnsi="Arial Narrow"/>
          <w:sz w:val="24"/>
        </w:rPr>
      </w:pPr>
    </w:p>
    <w:p w:rsidR="00C2222B" w:rsidRPr="00FD22CD" w:rsidRDefault="00C2222B" w:rsidP="00C2222B">
      <w:pPr>
        <w:spacing w:after="0"/>
        <w:jc w:val="center"/>
        <w:rPr>
          <w:rFonts w:ascii="Arial Narrow" w:hAnsi="Arial Narrow"/>
          <w:b/>
          <w:sz w:val="28"/>
        </w:rPr>
      </w:pPr>
      <w:r>
        <w:rPr>
          <w:rFonts w:ascii="Arial Narrow" w:hAnsi="Arial Narrow"/>
          <w:b/>
          <w:sz w:val="28"/>
        </w:rPr>
        <w:t>О  Д  Л  У  К</w:t>
      </w:r>
      <w:r w:rsidRPr="00FD22CD">
        <w:rPr>
          <w:rFonts w:ascii="Arial Narrow" w:hAnsi="Arial Narrow"/>
          <w:b/>
          <w:sz w:val="28"/>
        </w:rPr>
        <w:t xml:space="preserve">  А</w:t>
      </w:r>
    </w:p>
    <w:p w:rsidR="00C2222B" w:rsidRPr="00DB392D" w:rsidRDefault="00C2222B" w:rsidP="00C2222B">
      <w:pPr>
        <w:spacing w:after="0"/>
        <w:jc w:val="center"/>
        <w:rPr>
          <w:rFonts w:ascii="Arial Narrow" w:hAnsi="Arial Narrow"/>
          <w:b/>
          <w:sz w:val="24"/>
        </w:rPr>
      </w:pPr>
      <w:r w:rsidRPr="00DB392D">
        <w:rPr>
          <w:rFonts w:ascii="Arial Narrow" w:hAnsi="Arial Narrow"/>
          <w:b/>
          <w:sz w:val="24"/>
        </w:rPr>
        <w:t>за утврдување на вредност на бодот за платите</w:t>
      </w:r>
    </w:p>
    <w:p w:rsidR="00C2222B" w:rsidRPr="00DB392D" w:rsidRDefault="00C2222B" w:rsidP="00C2222B">
      <w:pPr>
        <w:spacing w:after="0"/>
        <w:jc w:val="center"/>
        <w:rPr>
          <w:rFonts w:ascii="Arial Narrow" w:hAnsi="Arial Narrow"/>
          <w:b/>
          <w:sz w:val="24"/>
        </w:rPr>
      </w:pPr>
      <w:r>
        <w:rPr>
          <w:rFonts w:ascii="Arial Narrow" w:hAnsi="Arial Narrow"/>
          <w:b/>
          <w:sz w:val="24"/>
        </w:rPr>
        <w:t>на државните службеници за 202</w:t>
      </w:r>
      <w:r>
        <w:rPr>
          <w:rFonts w:ascii="Arial Narrow" w:hAnsi="Arial Narrow"/>
          <w:b/>
          <w:sz w:val="24"/>
          <w:lang w:val="en-US"/>
        </w:rPr>
        <w:t>3</w:t>
      </w:r>
      <w:r w:rsidRPr="00DB392D">
        <w:rPr>
          <w:rFonts w:ascii="Arial Narrow" w:hAnsi="Arial Narrow"/>
          <w:b/>
          <w:sz w:val="24"/>
        </w:rPr>
        <w:t xml:space="preserve"> година</w:t>
      </w:r>
    </w:p>
    <w:p w:rsidR="00C2222B" w:rsidRPr="00DB392D" w:rsidRDefault="00C2222B" w:rsidP="00C2222B">
      <w:pPr>
        <w:spacing w:after="0"/>
        <w:jc w:val="center"/>
        <w:rPr>
          <w:rFonts w:ascii="Arial Narrow" w:hAnsi="Arial Narrow"/>
          <w:sz w:val="24"/>
        </w:rPr>
      </w:pPr>
      <w:r w:rsidRPr="00DB392D">
        <w:rPr>
          <w:rFonts w:ascii="Arial Narrow" w:hAnsi="Arial Narrow"/>
          <w:b/>
          <w:sz w:val="24"/>
        </w:rPr>
        <w:t>во општина Росоман</w:t>
      </w:r>
    </w:p>
    <w:p w:rsidR="00C2222B" w:rsidRDefault="00C2222B" w:rsidP="00C2222B">
      <w:pPr>
        <w:spacing w:after="0"/>
        <w:jc w:val="both"/>
        <w:rPr>
          <w:rFonts w:ascii="Arial Narrow" w:hAnsi="Arial Narrow"/>
          <w:sz w:val="24"/>
          <w:lang w:val="en-US"/>
        </w:rPr>
      </w:pPr>
    </w:p>
    <w:p w:rsidR="00C2222B" w:rsidRPr="00DB392D" w:rsidRDefault="00C2222B" w:rsidP="00C2222B">
      <w:pPr>
        <w:spacing w:after="0"/>
        <w:jc w:val="both"/>
        <w:rPr>
          <w:rFonts w:ascii="Arial Narrow" w:hAnsi="Arial Narrow"/>
          <w:sz w:val="24"/>
          <w:lang w:val="en-US"/>
        </w:rPr>
      </w:pPr>
    </w:p>
    <w:p w:rsidR="00C2222B" w:rsidRPr="00C2222B" w:rsidRDefault="00C2222B" w:rsidP="00C2222B">
      <w:pPr>
        <w:spacing w:after="0"/>
        <w:jc w:val="center"/>
        <w:rPr>
          <w:rFonts w:ascii="Arial Narrow" w:hAnsi="Arial Narrow"/>
          <w:b/>
          <w:sz w:val="24"/>
          <w:lang w:val="en-US"/>
        </w:rPr>
      </w:pPr>
      <w:r w:rsidRPr="00DB392D">
        <w:rPr>
          <w:rFonts w:ascii="Arial Narrow" w:hAnsi="Arial Narrow"/>
          <w:b/>
          <w:sz w:val="24"/>
        </w:rPr>
        <w:t>Член 1</w:t>
      </w:r>
    </w:p>
    <w:p w:rsidR="00C2222B" w:rsidRPr="00DB392D" w:rsidRDefault="00C2222B" w:rsidP="00C2222B">
      <w:pPr>
        <w:spacing w:after="0"/>
        <w:jc w:val="both"/>
        <w:rPr>
          <w:rFonts w:ascii="Arial Narrow" w:hAnsi="Arial Narrow"/>
          <w:sz w:val="24"/>
        </w:rPr>
      </w:pPr>
      <w:r w:rsidRPr="00DB392D">
        <w:rPr>
          <w:rFonts w:ascii="Arial Narrow" w:hAnsi="Arial Narrow"/>
          <w:sz w:val="24"/>
        </w:rPr>
        <w:t>Вредноста на бодот за платата на државните служб</w:t>
      </w:r>
      <w:r>
        <w:rPr>
          <w:rFonts w:ascii="Arial Narrow" w:hAnsi="Arial Narrow"/>
          <w:sz w:val="24"/>
        </w:rPr>
        <w:t>еници во општина Росоман за 202</w:t>
      </w:r>
      <w:r>
        <w:rPr>
          <w:rFonts w:ascii="Arial Narrow" w:hAnsi="Arial Narrow"/>
          <w:sz w:val="24"/>
          <w:lang w:val="en-US"/>
        </w:rPr>
        <w:t>3</w:t>
      </w:r>
      <w:r w:rsidRPr="00DB392D">
        <w:rPr>
          <w:rFonts w:ascii="Arial Narrow" w:hAnsi="Arial Narrow"/>
          <w:sz w:val="24"/>
        </w:rPr>
        <w:t xml:space="preserve"> година изнесува 81,</w:t>
      </w:r>
      <w:r w:rsidRPr="00DB392D">
        <w:rPr>
          <w:rFonts w:ascii="Arial Narrow" w:hAnsi="Arial Narrow"/>
          <w:sz w:val="24"/>
          <w:lang w:val="en-US"/>
        </w:rPr>
        <w:t xml:space="preserve">6 </w:t>
      </w:r>
      <w:r w:rsidRPr="00DB392D">
        <w:rPr>
          <w:rFonts w:ascii="Arial Narrow" w:hAnsi="Arial Narrow"/>
          <w:sz w:val="24"/>
        </w:rPr>
        <w:t xml:space="preserve"> денари.</w:t>
      </w:r>
    </w:p>
    <w:p w:rsidR="00C2222B" w:rsidRPr="00DB392D" w:rsidRDefault="00C2222B" w:rsidP="00C2222B">
      <w:pPr>
        <w:spacing w:after="0"/>
        <w:jc w:val="both"/>
        <w:rPr>
          <w:rFonts w:ascii="Arial Narrow" w:hAnsi="Arial Narrow"/>
          <w:sz w:val="24"/>
        </w:rPr>
      </w:pPr>
    </w:p>
    <w:p w:rsidR="00C2222B" w:rsidRPr="00DB392D" w:rsidRDefault="00C2222B" w:rsidP="00C2222B">
      <w:pPr>
        <w:spacing w:after="0"/>
        <w:jc w:val="center"/>
        <w:rPr>
          <w:rFonts w:ascii="Arial Narrow" w:hAnsi="Arial Narrow"/>
          <w:b/>
          <w:sz w:val="24"/>
        </w:rPr>
      </w:pPr>
      <w:r w:rsidRPr="00DB392D">
        <w:rPr>
          <w:rFonts w:ascii="Arial Narrow" w:hAnsi="Arial Narrow"/>
          <w:b/>
          <w:sz w:val="24"/>
        </w:rPr>
        <w:t>Член 2</w:t>
      </w:r>
    </w:p>
    <w:p w:rsidR="00C2222B" w:rsidRPr="00DB392D" w:rsidRDefault="00C2222B" w:rsidP="00C2222B">
      <w:pPr>
        <w:spacing w:after="0"/>
        <w:jc w:val="both"/>
        <w:rPr>
          <w:rFonts w:ascii="Arial Narrow" w:hAnsi="Arial Narrow"/>
          <w:sz w:val="24"/>
        </w:rPr>
      </w:pPr>
      <w:r>
        <w:rPr>
          <w:rFonts w:ascii="Arial Narrow" w:hAnsi="Arial Narrow"/>
          <w:sz w:val="24"/>
        </w:rPr>
        <w:t>Оваа О</w:t>
      </w:r>
      <w:r w:rsidRPr="00DB392D">
        <w:rPr>
          <w:rFonts w:ascii="Arial Narrow" w:hAnsi="Arial Narrow"/>
          <w:sz w:val="24"/>
        </w:rPr>
        <w:t xml:space="preserve">длука влегува во сила со денот на донесувањето а ќе се објави во Службен гласник на општина Росоман а ќе се применува со исплата на платата за </w:t>
      </w:r>
      <w:r>
        <w:rPr>
          <w:rFonts w:ascii="Arial Narrow" w:hAnsi="Arial Narrow"/>
          <w:sz w:val="24"/>
        </w:rPr>
        <w:t xml:space="preserve">Февруари </w:t>
      </w:r>
      <w:r w:rsidRPr="00DB392D">
        <w:rPr>
          <w:rFonts w:ascii="Arial Narrow" w:hAnsi="Arial Narrow"/>
          <w:sz w:val="24"/>
        </w:rPr>
        <w:t>202</w:t>
      </w:r>
      <w:r>
        <w:rPr>
          <w:rFonts w:ascii="Arial Narrow" w:hAnsi="Arial Narrow"/>
          <w:sz w:val="24"/>
        </w:rPr>
        <w:t>3</w:t>
      </w:r>
      <w:r w:rsidRPr="00DB392D">
        <w:rPr>
          <w:rFonts w:ascii="Arial Narrow" w:hAnsi="Arial Narrow"/>
          <w:sz w:val="24"/>
        </w:rPr>
        <w:t xml:space="preserve"> година .</w:t>
      </w:r>
    </w:p>
    <w:p w:rsidR="00C2222B" w:rsidRPr="00DB392D" w:rsidRDefault="00C2222B" w:rsidP="00C2222B">
      <w:pPr>
        <w:spacing w:after="0"/>
        <w:jc w:val="both"/>
        <w:rPr>
          <w:rFonts w:ascii="Arial Narrow" w:hAnsi="Arial Narrow"/>
          <w:sz w:val="24"/>
        </w:rPr>
      </w:pPr>
    </w:p>
    <w:p w:rsidR="00C2222B" w:rsidRDefault="00C2222B" w:rsidP="00C2222B">
      <w:pPr>
        <w:spacing w:after="0"/>
        <w:jc w:val="both"/>
        <w:rPr>
          <w:rFonts w:ascii="Arial Narrow" w:hAnsi="Arial Narrow"/>
          <w:sz w:val="24"/>
          <w:lang w:val="en-US"/>
        </w:rPr>
      </w:pPr>
    </w:p>
    <w:p w:rsidR="00C2222B" w:rsidRDefault="00C2222B" w:rsidP="00C2222B">
      <w:pPr>
        <w:spacing w:after="0"/>
        <w:jc w:val="both"/>
        <w:rPr>
          <w:rFonts w:ascii="Arial Narrow" w:hAnsi="Arial Narrow"/>
          <w:sz w:val="24"/>
          <w:lang w:val="en-US"/>
        </w:rPr>
      </w:pPr>
    </w:p>
    <w:p w:rsidR="00C2222B" w:rsidRDefault="00C2222B" w:rsidP="00C2222B">
      <w:pPr>
        <w:spacing w:after="0"/>
        <w:jc w:val="both"/>
        <w:rPr>
          <w:rFonts w:ascii="Arial Narrow" w:hAnsi="Arial Narrow"/>
          <w:sz w:val="24"/>
          <w:lang w:val="en-US"/>
        </w:rPr>
      </w:pPr>
    </w:p>
    <w:p w:rsidR="00C2222B" w:rsidRDefault="00C2222B" w:rsidP="00C2222B">
      <w:pPr>
        <w:spacing w:after="0"/>
        <w:jc w:val="both"/>
        <w:rPr>
          <w:rFonts w:ascii="Arial Narrow" w:hAnsi="Arial Narrow"/>
          <w:sz w:val="24"/>
          <w:lang w:val="en-US"/>
        </w:rPr>
      </w:pPr>
    </w:p>
    <w:p w:rsidR="00C2222B" w:rsidRDefault="00C2222B" w:rsidP="00C2222B">
      <w:pPr>
        <w:spacing w:after="0"/>
        <w:jc w:val="both"/>
        <w:rPr>
          <w:rFonts w:ascii="Arial Narrow" w:hAnsi="Arial Narrow"/>
          <w:sz w:val="24"/>
          <w:lang w:val="en-US"/>
        </w:rPr>
      </w:pPr>
    </w:p>
    <w:p w:rsidR="00C2222B" w:rsidRPr="00DB392D" w:rsidRDefault="00C2222B" w:rsidP="00C2222B">
      <w:pPr>
        <w:spacing w:after="0"/>
        <w:jc w:val="both"/>
        <w:rPr>
          <w:rFonts w:ascii="Arial Narrow" w:hAnsi="Arial Narrow"/>
          <w:sz w:val="24"/>
          <w:lang w:val="en-US"/>
        </w:rPr>
      </w:pPr>
    </w:p>
    <w:p w:rsidR="00C2222B" w:rsidRPr="00DB392D" w:rsidRDefault="00C2222B" w:rsidP="00C2222B">
      <w:pPr>
        <w:spacing w:after="0"/>
        <w:jc w:val="both"/>
        <w:rPr>
          <w:rFonts w:ascii="Arial Narrow" w:hAnsi="Arial Narrow"/>
          <w:sz w:val="24"/>
        </w:rPr>
      </w:pPr>
    </w:p>
    <w:p w:rsidR="00C2222B" w:rsidRPr="00DB392D" w:rsidRDefault="00C2222B" w:rsidP="00C2222B">
      <w:pPr>
        <w:spacing w:after="0"/>
        <w:jc w:val="both"/>
        <w:rPr>
          <w:rFonts w:ascii="Arial Narrow" w:hAnsi="Arial Narrow"/>
          <w:b/>
          <w:sz w:val="24"/>
          <w:lang w:val="en-US"/>
        </w:rPr>
      </w:pPr>
      <w:r w:rsidRPr="00DB392D">
        <w:rPr>
          <w:rFonts w:ascii="Arial Narrow" w:hAnsi="Arial Narrow"/>
          <w:b/>
          <w:sz w:val="24"/>
        </w:rPr>
        <w:t>Бр.</w:t>
      </w:r>
      <w:r>
        <w:rPr>
          <w:rFonts w:ascii="Arial Narrow" w:hAnsi="Arial Narrow"/>
          <w:b/>
          <w:sz w:val="24"/>
        </w:rPr>
        <w:t>08-</w:t>
      </w:r>
      <w:r>
        <w:rPr>
          <w:rFonts w:ascii="Arial Narrow" w:hAnsi="Arial Narrow"/>
          <w:b/>
          <w:sz w:val="24"/>
          <w:lang w:val="en-US"/>
        </w:rPr>
        <w:t xml:space="preserve"> 101/3    </w:t>
      </w:r>
      <w:r w:rsidRPr="00DB392D">
        <w:rPr>
          <w:rFonts w:ascii="Arial Narrow" w:hAnsi="Arial Narrow"/>
          <w:b/>
          <w:sz w:val="24"/>
        </w:rPr>
        <w:t xml:space="preserve">                                                                          </w:t>
      </w:r>
      <w:r w:rsidRPr="00DB392D">
        <w:rPr>
          <w:rFonts w:ascii="Arial Narrow" w:hAnsi="Arial Narrow"/>
          <w:b/>
          <w:sz w:val="24"/>
          <w:lang w:val="en-US"/>
        </w:rPr>
        <w:t xml:space="preserve">         </w:t>
      </w:r>
      <w:r w:rsidRPr="00DB392D">
        <w:rPr>
          <w:rFonts w:ascii="Arial Narrow" w:hAnsi="Arial Narrow"/>
          <w:b/>
          <w:sz w:val="24"/>
        </w:rPr>
        <w:t xml:space="preserve">   СОВЕТ НА ОПШТИНА РОСОМАН</w:t>
      </w:r>
    </w:p>
    <w:p w:rsidR="00C2222B" w:rsidRPr="00DB392D" w:rsidRDefault="00C2222B" w:rsidP="00C2222B">
      <w:pPr>
        <w:spacing w:after="0"/>
        <w:jc w:val="both"/>
        <w:rPr>
          <w:rFonts w:ascii="Arial Narrow" w:hAnsi="Arial Narrow"/>
          <w:b/>
          <w:sz w:val="24"/>
        </w:rPr>
      </w:pPr>
      <w:r>
        <w:rPr>
          <w:rFonts w:ascii="Arial Narrow" w:hAnsi="Arial Narrow"/>
          <w:b/>
          <w:sz w:val="24"/>
        </w:rPr>
        <w:t>10.02.2023</w:t>
      </w:r>
      <w:r w:rsidRPr="00DB392D">
        <w:rPr>
          <w:rFonts w:ascii="Arial Narrow" w:hAnsi="Arial Narrow"/>
          <w:b/>
          <w:sz w:val="24"/>
        </w:rPr>
        <w:t xml:space="preserve"> година                                                                                       </w:t>
      </w:r>
      <w:r>
        <w:rPr>
          <w:rFonts w:ascii="Arial Narrow" w:hAnsi="Arial Narrow"/>
          <w:b/>
          <w:sz w:val="24"/>
        </w:rPr>
        <w:t xml:space="preserve">         </w:t>
      </w:r>
      <w:r w:rsidRPr="00DB392D">
        <w:rPr>
          <w:rFonts w:ascii="Arial Narrow" w:hAnsi="Arial Narrow"/>
          <w:b/>
          <w:sz w:val="24"/>
        </w:rPr>
        <w:t xml:space="preserve"> ПРЕТСЕДАТЕЛ</w:t>
      </w:r>
    </w:p>
    <w:p w:rsidR="00C2222B" w:rsidRPr="00DB392D" w:rsidRDefault="00C2222B" w:rsidP="00C2222B">
      <w:pPr>
        <w:spacing w:after="0"/>
        <w:jc w:val="both"/>
        <w:rPr>
          <w:rFonts w:ascii="Arial Narrow" w:hAnsi="Arial Narrow"/>
          <w:b/>
          <w:sz w:val="24"/>
        </w:rPr>
      </w:pPr>
      <w:r w:rsidRPr="00DB392D">
        <w:rPr>
          <w:rFonts w:ascii="Arial Narrow" w:hAnsi="Arial Narrow"/>
          <w:b/>
          <w:sz w:val="24"/>
        </w:rPr>
        <w:t xml:space="preserve">Р о с о м а н                                                                                                 </w:t>
      </w:r>
      <w:r>
        <w:rPr>
          <w:rFonts w:ascii="Arial Narrow" w:hAnsi="Arial Narrow"/>
          <w:b/>
          <w:sz w:val="24"/>
        </w:rPr>
        <w:t xml:space="preserve">         </w:t>
      </w:r>
      <w:r w:rsidRPr="00DB392D">
        <w:rPr>
          <w:rFonts w:ascii="Arial Narrow" w:hAnsi="Arial Narrow"/>
          <w:b/>
          <w:sz w:val="24"/>
        </w:rPr>
        <w:t>Ристо Јошев с.р.</w:t>
      </w:r>
    </w:p>
    <w:p w:rsidR="00C2222B" w:rsidRPr="00DB392D" w:rsidRDefault="00C2222B" w:rsidP="00C2222B">
      <w:pPr>
        <w:spacing w:after="0"/>
        <w:jc w:val="both"/>
        <w:rPr>
          <w:rFonts w:ascii="Arial Narrow" w:hAnsi="Arial Narrow"/>
          <w:sz w:val="24"/>
        </w:rPr>
      </w:pPr>
    </w:p>
    <w:p w:rsidR="00C2222B" w:rsidRPr="00DB392D" w:rsidRDefault="00C2222B" w:rsidP="00C2222B">
      <w:pPr>
        <w:spacing w:after="0"/>
        <w:jc w:val="both"/>
        <w:rPr>
          <w:rFonts w:ascii="Arial Narrow" w:hAnsi="Arial Narrow"/>
          <w:sz w:val="24"/>
        </w:rPr>
      </w:pPr>
    </w:p>
    <w:p w:rsidR="00C2222B" w:rsidRDefault="00C2222B">
      <w:pPr>
        <w:rPr>
          <w:lang w:val="en-US"/>
        </w:rPr>
      </w:pPr>
    </w:p>
    <w:p w:rsidR="00C2222B" w:rsidRDefault="00C2222B">
      <w:pPr>
        <w:rPr>
          <w:lang w:val="en-US"/>
        </w:rPr>
      </w:pPr>
    </w:p>
    <w:p w:rsidR="00C2222B" w:rsidRDefault="00C2222B">
      <w:pPr>
        <w:rPr>
          <w:lang w:val="en-US"/>
        </w:rPr>
      </w:pPr>
    </w:p>
    <w:p w:rsidR="00C2222B" w:rsidRDefault="00C2222B">
      <w:pPr>
        <w:rPr>
          <w:lang w:val="en-US"/>
        </w:rPr>
      </w:pPr>
    </w:p>
    <w:p w:rsidR="00C2222B" w:rsidRDefault="00C2222B" w:rsidP="00C2222B">
      <w:pPr>
        <w:pStyle w:val="NormalWeb"/>
        <w:spacing w:after="0"/>
        <w:jc w:val="both"/>
        <w:rPr>
          <w:rFonts w:ascii="Arial Narrow" w:hAnsi="Arial Narrow"/>
        </w:rPr>
      </w:pPr>
      <w:r>
        <w:rPr>
          <w:rFonts w:ascii="Arial Narrow" w:hAnsi="Arial Narrow"/>
        </w:rPr>
        <w:lastRenderedPageBreak/>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Росоман“бр.7/06), градоначалникот на општина Росоман, донесе</w:t>
      </w:r>
    </w:p>
    <w:p w:rsidR="00C2222B" w:rsidRDefault="00C2222B" w:rsidP="00C2222B">
      <w:pPr>
        <w:pStyle w:val="NormalWeb"/>
        <w:spacing w:after="0"/>
        <w:jc w:val="both"/>
        <w:rPr>
          <w:rFonts w:ascii="Arial Narrow" w:hAnsi="Arial Narrow"/>
        </w:rPr>
      </w:pPr>
    </w:p>
    <w:p w:rsidR="00C2222B" w:rsidRDefault="00C2222B" w:rsidP="00C2222B">
      <w:pPr>
        <w:pStyle w:val="NormalWeb"/>
        <w:spacing w:after="0"/>
        <w:jc w:val="both"/>
        <w:rPr>
          <w:rFonts w:ascii="Arial Narrow" w:hAnsi="Arial Narrow"/>
        </w:rPr>
      </w:pPr>
    </w:p>
    <w:p w:rsidR="00C2222B" w:rsidRDefault="00C2222B" w:rsidP="00C2222B">
      <w:pPr>
        <w:pStyle w:val="NormalWeb"/>
        <w:spacing w:after="0"/>
        <w:jc w:val="center"/>
        <w:rPr>
          <w:rFonts w:ascii="Arial Narrow" w:hAnsi="Arial Narrow"/>
          <w:b/>
          <w:sz w:val="28"/>
        </w:rPr>
      </w:pPr>
      <w:r>
        <w:rPr>
          <w:rFonts w:ascii="Arial Narrow" w:hAnsi="Arial Narrow"/>
          <w:b/>
          <w:sz w:val="28"/>
        </w:rPr>
        <w:t>З А К Л У Ч О К</w:t>
      </w:r>
    </w:p>
    <w:p w:rsidR="00C2222B" w:rsidRDefault="00C2222B" w:rsidP="00C2222B">
      <w:pPr>
        <w:pStyle w:val="NormalWeb"/>
        <w:spacing w:after="0"/>
        <w:rPr>
          <w:rFonts w:ascii="Arial Narrow" w:hAnsi="Arial Narrow"/>
          <w:b/>
        </w:rPr>
      </w:pPr>
    </w:p>
    <w:p w:rsidR="00C2222B" w:rsidRDefault="00C2222B" w:rsidP="00C2222B">
      <w:pPr>
        <w:jc w:val="both"/>
        <w:rPr>
          <w:rFonts w:ascii="Arial Narrow" w:hAnsi="Arial Narrow"/>
        </w:rPr>
      </w:pPr>
      <w:r>
        <w:rPr>
          <w:rFonts w:ascii="Arial Narrow" w:hAnsi="Arial Narrow"/>
        </w:rPr>
        <w:t>Се објавува Буџетскиот календар за 2023</w:t>
      </w:r>
      <w:r w:rsidRPr="00F1263C">
        <w:rPr>
          <w:rFonts w:ascii="Arial Narrow" w:hAnsi="Arial Narrow"/>
          <w:vertAlign w:val="superscript"/>
        </w:rPr>
        <w:t>та</w:t>
      </w:r>
      <w:r>
        <w:rPr>
          <w:rFonts w:ascii="Arial Narrow" w:hAnsi="Arial Narrow"/>
        </w:rPr>
        <w:t xml:space="preserve"> година, усвоен од страна на Советот на општина Росоман на 20-тата седница одржана на ден </w:t>
      </w:r>
      <w:r>
        <w:rPr>
          <w:rFonts w:ascii="Arial Narrow" w:hAnsi="Arial Narrow"/>
          <w:lang w:val="en-US"/>
        </w:rPr>
        <w:t>10.02</w:t>
      </w:r>
      <w:r>
        <w:rPr>
          <w:rFonts w:ascii="Arial Narrow" w:hAnsi="Arial Narrow"/>
        </w:rPr>
        <w:t>.2023</w:t>
      </w:r>
      <w:r>
        <w:rPr>
          <w:rFonts w:ascii="Arial Narrow" w:hAnsi="Arial Narrow"/>
          <w:vertAlign w:val="superscript"/>
        </w:rPr>
        <w:t>та</w:t>
      </w:r>
      <w:r>
        <w:rPr>
          <w:rFonts w:ascii="Arial Narrow" w:hAnsi="Arial Narrow"/>
        </w:rPr>
        <w:t xml:space="preserve"> година.</w:t>
      </w:r>
    </w:p>
    <w:p w:rsidR="00C2222B" w:rsidRDefault="00C2222B" w:rsidP="00C2222B">
      <w:pPr>
        <w:jc w:val="both"/>
        <w:rPr>
          <w:rFonts w:ascii="Arial Narrow" w:hAnsi="Arial Narrow"/>
        </w:rPr>
      </w:pPr>
    </w:p>
    <w:p w:rsidR="00C2222B" w:rsidRDefault="00C2222B" w:rsidP="00C2222B">
      <w:pPr>
        <w:jc w:val="both"/>
        <w:rPr>
          <w:rFonts w:ascii="Arial Narrow" w:hAnsi="Arial Narrow"/>
        </w:rPr>
      </w:pPr>
    </w:p>
    <w:p w:rsidR="00C2222B" w:rsidRDefault="00C2222B" w:rsidP="00C2222B">
      <w:pPr>
        <w:jc w:val="both"/>
        <w:rPr>
          <w:rFonts w:ascii="Arial Narrow" w:hAnsi="Arial Narrow"/>
        </w:rPr>
      </w:pPr>
    </w:p>
    <w:p w:rsidR="00C2222B" w:rsidRDefault="00C2222B" w:rsidP="00C2222B">
      <w:pPr>
        <w:jc w:val="both"/>
        <w:rPr>
          <w:rFonts w:ascii="Arial Narrow" w:hAnsi="Arial Narrow"/>
        </w:rPr>
      </w:pPr>
    </w:p>
    <w:p w:rsidR="00C2222B" w:rsidRDefault="00C2222B" w:rsidP="00C2222B">
      <w:pPr>
        <w:jc w:val="both"/>
        <w:rPr>
          <w:rFonts w:ascii="Arial Narrow" w:hAnsi="Arial Narrow"/>
        </w:rPr>
      </w:pPr>
    </w:p>
    <w:p w:rsidR="00C2222B" w:rsidRDefault="00C2222B" w:rsidP="00C2222B">
      <w:pPr>
        <w:pStyle w:val="NormalWeb"/>
        <w:spacing w:after="0"/>
        <w:jc w:val="both"/>
        <w:rPr>
          <w:rFonts w:ascii="Arial Narrow" w:hAnsi="Arial Narrow"/>
          <w:sz w:val="20"/>
        </w:rPr>
      </w:pPr>
      <w:r>
        <w:rPr>
          <w:rFonts w:ascii="Arial Narrow" w:hAnsi="Arial Narrow"/>
          <w:sz w:val="20"/>
        </w:rPr>
        <w:t>Изработила</w:t>
      </w:r>
      <w:r>
        <w:rPr>
          <w:rFonts w:ascii="Arial Narrow" w:hAnsi="Arial Narrow"/>
          <w:sz w:val="20"/>
          <w:lang w:val="en-US"/>
        </w:rPr>
        <w:t>:</w:t>
      </w:r>
      <w:r>
        <w:rPr>
          <w:rFonts w:ascii="Arial Narrow" w:hAnsi="Arial Narrow"/>
          <w:sz w:val="20"/>
        </w:rPr>
        <w:t xml:space="preserve"> А/П</w:t>
      </w:r>
    </w:p>
    <w:p w:rsidR="00C2222B" w:rsidRDefault="00C2222B" w:rsidP="00C2222B">
      <w:pPr>
        <w:pStyle w:val="NormalWeb"/>
        <w:spacing w:after="0"/>
        <w:jc w:val="both"/>
        <w:rPr>
          <w:rFonts w:ascii="Arial Narrow" w:hAnsi="Arial Narrow"/>
        </w:rPr>
      </w:pPr>
    </w:p>
    <w:p w:rsidR="00C2222B" w:rsidRDefault="00C2222B" w:rsidP="00C2222B">
      <w:pPr>
        <w:pStyle w:val="NormalWeb"/>
        <w:spacing w:after="0"/>
        <w:jc w:val="both"/>
        <w:rPr>
          <w:rFonts w:ascii="Arial Narrow" w:hAnsi="Arial Narrow"/>
        </w:rPr>
      </w:pPr>
    </w:p>
    <w:p w:rsidR="00C2222B" w:rsidRDefault="00C2222B" w:rsidP="00C2222B">
      <w:pPr>
        <w:pStyle w:val="NormalWeb"/>
        <w:spacing w:after="0"/>
        <w:jc w:val="both"/>
        <w:rPr>
          <w:rFonts w:ascii="Arial Narrow" w:hAnsi="Arial Narrow"/>
        </w:rPr>
      </w:pPr>
    </w:p>
    <w:p w:rsidR="00C2222B" w:rsidRDefault="00C2222B" w:rsidP="00C2222B">
      <w:pPr>
        <w:pStyle w:val="NormalWeb"/>
        <w:spacing w:before="0" w:beforeAutospacing="0" w:after="0"/>
        <w:jc w:val="both"/>
        <w:rPr>
          <w:rFonts w:ascii="Arial Narrow" w:hAnsi="Arial Narrow"/>
          <w:b/>
        </w:rPr>
      </w:pPr>
    </w:p>
    <w:p w:rsidR="00C2222B" w:rsidRDefault="00C2222B" w:rsidP="00C2222B">
      <w:pPr>
        <w:pStyle w:val="NormalWeb"/>
        <w:spacing w:before="0" w:beforeAutospacing="0" w:after="0"/>
        <w:jc w:val="both"/>
        <w:rPr>
          <w:rFonts w:ascii="Arial Narrow" w:hAnsi="Arial Narrow"/>
          <w:b/>
        </w:rPr>
      </w:pPr>
      <w:r>
        <w:rPr>
          <w:rFonts w:ascii="Arial Narrow" w:hAnsi="Arial Narrow"/>
          <w:b/>
        </w:rPr>
        <w:t>Бр.09-</w:t>
      </w:r>
      <w:r>
        <w:rPr>
          <w:rFonts w:ascii="Arial Narrow" w:hAnsi="Arial Narrow"/>
          <w:b/>
          <w:lang w:val="en-US"/>
        </w:rPr>
        <w:t>101</w:t>
      </w:r>
      <w:r>
        <w:rPr>
          <w:rFonts w:ascii="Arial Narrow" w:hAnsi="Arial Narrow"/>
          <w:b/>
        </w:rPr>
        <w:t>/1.4</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ОПШТИНА РОСОМАН</w:t>
      </w:r>
    </w:p>
    <w:p w:rsidR="00C2222B" w:rsidRDefault="00C2222B" w:rsidP="00C2222B">
      <w:pPr>
        <w:pStyle w:val="NormalWeb"/>
        <w:spacing w:before="0" w:beforeAutospacing="0" w:after="0"/>
        <w:jc w:val="both"/>
        <w:rPr>
          <w:rFonts w:ascii="Arial Narrow" w:hAnsi="Arial Narrow"/>
          <w:b/>
        </w:rPr>
      </w:pPr>
      <w:r>
        <w:rPr>
          <w:rFonts w:ascii="Arial Narrow" w:hAnsi="Arial Narrow"/>
          <w:b/>
        </w:rPr>
        <w:t>1</w:t>
      </w:r>
      <w:r>
        <w:rPr>
          <w:rFonts w:ascii="Arial Narrow" w:hAnsi="Arial Narrow"/>
          <w:b/>
          <w:lang w:val="en-US"/>
        </w:rPr>
        <w:t>4.02</w:t>
      </w:r>
      <w:r>
        <w:rPr>
          <w:rFonts w:ascii="Arial Narrow" w:hAnsi="Arial Narrow"/>
          <w:b/>
        </w:rPr>
        <w:t>.2023 година</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ГРАДОНАЧАЛНИК</w:t>
      </w:r>
    </w:p>
    <w:p w:rsidR="00C2222B" w:rsidRDefault="00C2222B" w:rsidP="00C2222B">
      <w:pPr>
        <w:pStyle w:val="NormalWeb"/>
        <w:spacing w:before="0" w:beforeAutospacing="0" w:after="0"/>
        <w:jc w:val="both"/>
        <w:rPr>
          <w:rFonts w:ascii="Arial Narrow" w:hAnsi="Arial Narrow"/>
          <w:b/>
        </w:rPr>
      </w:pPr>
      <w:r>
        <w:rPr>
          <w:rFonts w:ascii="Arial Narrow" w:hAnsi="Arial Narrow"/>
          <w:b/>
        </w:rPr>
        <w:t>Р О С О М А Н</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Стојан Николов с.р</w:t>
      </w:r>
    </w:p>
    <w:p w:rsidR="00C2222B" w:rsidRDefault="00C2222B" w:rsidP="00C2222B"/>
    <w:p w:rsidR="00C2222B" w:rsidRDefault="00C2222B" w:rsidP="00C2222B"/>
    <w:p w:rsidR="00C2222B" w:rsidRDefault="00C2222B" w:rsidP="00C2222B"/>
    <w:p w:rsidR="00C2222B" w:rsidRDefault="00C2222B" w:rsidP="00C2222B"/>
    <w:p w:rsidR="00C2222B" w:rsidRDefault="00C2222B" w:rsidP="00C2222B"/>
    <w:p w:rsidR="00C2222B" w:rsidRDefault="00C2222B" w:rsidP="00C2222B"/>
    <w:p w:rsidR="00C2222B" w:rsidRDefault="00C2222B">
      <w:pPr>
        <w:rPr>
          <w:lang w:val="en-US"/>
        </w:rPr>
      </w:pPr>
    </w:p>
    <w:p w:rsidR="00C2222B" w:rsidRDefault="00C2222B" w:rsidP="00C2222B">
      <w:pPr>
        <w:pStyle w:val="NormalWeb"/>
        <w:spacing w:after="0"/>
        <w:jc w:val="both"/>
        <w:rPr>
          <w:rFonts w:ascii="Arial Narrow" w:hAnsi="Arial Narrow"/>
        </w:rPr>
      </w:pPr>
      <w:r>
        <w:rPr>
          <w:rFonts w:ascii="Arial Narrow" w:hAnsi="Arial Narrow"/>
        </w:rPr>
        <w:lastRenderedPageBreak/>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Росоман“бр.7/06), градоначалникот на општина Росоман, донесе</w:t>
      </w:r>
    </w:p>
    <w:p w:rsidR="00C2222B" w:rsidRDefault="00C2222B" w:rsidP="00C2222B">
      <w:pPr>
        <w:pStyle w:val="NormalWeb"/>
        <w:spacing w:after="0"/>
        <w:jc w:val="both"/>
        <w:rPr>
          <w:rFonts w:ascii="Arial Narrow" w:hAnsi="Arial Narrow"/>
        </w:rPr>
      </w:pPr>
    </w:p>
    <w:p w:rsidR="00C2222B" w:rsidRDefault="00C2222B" w:rsidP="00C2222B">
      <w:pPr>
        <w:pStyle w:val="NormalWeb"/>
        <w:spacing w:after="0"/>
        <w:jc w:val="both"/>
        <w:rPr>
          <w:rFonts w:ascii="Arial Narrow" w:hAnsi="Arial Narrow"/>
        </w:rPr>
      </w:pPr>
    </w:p>
    <w:p w:rsidR="00C2222B" w:rsidRDefault="00C2222B" w:rsidP="00C2222B">
      <w:pPr>
        <w:pStyle w:val="NormalWeb"/>
        <w:spacing w:after="0"/>
        <w:jc w:val="center"/>
        <w:rPr>
          <w:rFonts w:ascii="Arial Narrow" w:hAnsi="Arial Narrow"/>
          <w:b/>
          <w:sz w:val="28"/>
        </w:rPr>
      </w:pPr>
      <w:r>
        <w:rPr>
          <w:rFonts w:ascii="Arial Narrow" w:hAnsi="Arial Narrow"/>
          <w:b/>
          <w:sz w:val="28"/>
        </w:rPr>
        <w:t>З А К Л У Ч О К</w:t>
      </w:r>
    </w:p>
    <w:p w:rsidR="00C2222B" w:rsidRDefault="00C2222B" w:rsidP="00C2222B">
      <w:pPr>
        <w:pStyle w:val="NormalWeb"/>
        <w:spacing w:after="0"/>
        <w:rPr>
          <w:rFonts w:ascii="Arial Narrow" w:hAnsi="Arial Narrow"/>
          <w:b/>
        </w:rPr>
      </w:pPr>
    </w:p>
    <w:p w:rsidR="00C2222B" w:rsidRDefault="00C2222B" w:rsidP="00C2222B">
      <w:pPr>
        <w:jc w:val="both"/>
        <w:rPr>
          <w:rFonts w:ascii="Arial Narrow" w:hAnsi="Arial Narrow"/>
        </w:rPr>
      </w:pPr>
      <w:r>
        <w:rPr>
          <w:rFonts w:ascii="Arial Narrow" w:hAnsi="Arial Narrow"/>
        </w:rPr>
        <w:t>Се објавува</w:t>
      </w:r>
      <w:r>
        <w:rPr>
          <w:rFonts w:ascii="Arial Narrow" w:hAnsi="Arial Narrow"/>
          <w:lang w:val="en-US"/>
        </w:rPr>
        <w:t xml:space="preserve"> </w:t>
      </w:r>
      <w:r>
        <w:rPr>
          <w:rFonts w:ascii="Arial Narrow" w:hAnsi="Arial Narrow"/>
        </w:rPr>
        <w:t xml:space="preserve">Одлуката за определување на локација за одлагање на шут кој ќе се јави при изградба на ул.„Гоце Делчев“ во Росоман, донесена од страна на Советот на општина Росоман на 20-тата седница одржана на ден </w:t>
      </w:r>
      <w:r>
        <w:rPr>
          <w:rFonts w:ascii="Arial Narrow" w:hAnsi="Arial Narrow"/>
          <w:lang w:val="en-US"/>
        </w:rPr>
        <w:t>10.02</w:t>
      </w:r>
      <w:r>
        <w:rPr>
          <w:rFonts w:ascii="Arial Narrow" w:hAnsi="Arial Narrow"/>
        </w:rPr>
        <w:t>.2023</w:t>
      </w:r>
      <w:r>
        <w:rPr>
          <w:rFonts w:ascii="Arial Narrow" w:hAnsi="Arial Narrow"/>
          <w:vertAlign w:val="superscript"/>
        </w:rPr>
        <w:t>та</w:t>
      </w:r>
      <w:r>
        <w:rPr>
          <w:rFonts w:ascii="Arial Narrow" w:hAnsi="Arial Narrow"/>
        </w:rPr>
        <w:t xml:space="preserve"> година.</w:t>
      </w:r>
    </w:p>
    <w:p w:rsidR="00C2222B" w:rsidRDefault="00C2222B" w:rsidP="00C2222B">
      <w:pPr>
        <w:jc w:val="both"/>
        <w:rPr>
          <w:rFonts w:ascii="Arial Narrow" w:hAnsi="Arial Narrow"/>
        </w:rPr>
      </w:pPr>
    </w:p>
    <w:p w:rsidR="00C2222B" w:rsidRDefault="00C2222B" w:rsidP="00C2222B">
      <w:pPr>
        <w:jc w:val="both"/>
        <w:rPr>
          <w:rFonts w:ascii="Arial Narrow" w:hAnsi="Arial Narrow"/>
        </w:rPr>
      </w:pPr>
    </w:p>
    <w:p w:rsidR="00C2222B" w:rsidRPr="00C2222B" w:rsidRDefault="00C2222B" w:rsidP="00C2222B">
      <w:pPr>
        <w:jc w:val="both"/>
        <w:rPr>
          <w:rFonts w:ascii="Arial Narrow" w:hAnsi="Arial Narrow"/>
          <w:lang w:val="en-US"/>
        </w:rPr>
      </w:pPr>
    </w:p>
    <w:p w:rsidR="00C2222B" w:rsidRDefault="00C2222B" w:rsidP="00C2222B">
      <w:pPr>
        <w:jc w:val="both"/>
        <w:rPr>
          <w:rFonts w:ascii="Arial Narrow" w:hAnsi="Arial Narrow"/>
        </w:rPr>
      </w:pPr>
    </w:p>
    <w:p w:rsidR="00C2222B" w:rsidRDefault="00C2222B" w:rsidP="00C2222B">
      <w:pPr>
        <w:pStyle w:val="NormalWeb"/>
        <w:spacing w:after="0"/>
        <w:jc w:val="both"/>
        <w:rPr>
          <w:rFonts w:ascii="Arial Narrow" w:hAnsi="Arial Narrow"/>
          <w:sz w:val="20"/>
        </w:rPr>
      </w:pPr>
      <w:r>
        <w:rPr>
          <w:rFonts w:ascii="Arial Narrow" w:hAnsi="Arial Narrow"/>
          <w:sz w:val="20"/>
        </w:rPr>
        <w:t>Изработила</w:t>
      </w:r>
      <w:r>
        <w:rPr>
          <w:rFonts w:ascii="Arial Narrow" w:hAnsi="Arial Narrow"/>
          <w:sz w:val="20"/>
          <w:lang w:val="en-US"/>
        </w:rPr>
        <w:t>:</w:t>
      </w:r>
      <w:r>
        <w:rPr>
          <w:rFonts w:ascii="Arial Narrow" w:hAnsi="Arial Narrow"/>
          <w:sz w:val="20"/>
        </w:rPr>
        <w:t xml:space="preserve"> А/П</w:t>
      </w:r>
    </w:p>
    <w:p w:rsidR="00C2222B" w:rsidRDefault="00C2222B" w:rsidP="00C2222B">
      <w:pPr>
        <w:pStyle w:val="NormalWeb"/>
        <w:spacing w:after="0"/>
        <w:jc w:val="both"/>
        <w:rPr>
          <w:rFonts w:ascii="Arial Narrow" w:hAnsi="Arial Narrow"/>
        </w:rPr>
      </w:pPr>
    </w:p>
    <w:p w:rsidR="00C2222B" w:rsidRDefault="00C2222B" w:rsidP="00C2222B">
      <w:pPr>
        <w:pStyle w:val="NormalWeb"/>
        <w:spacing w:after="0"/>
        <w:jc w:val="both"/>
        <w:rPr>
          <w:rFonts w:ascii="Arial Narrow" w:hAnsi="Arial Narrow"/>
        </w:rPr>
      </w:pPr>
    </w:p>
    <w:p w:rsidR="00C2222B" w:rsidRDefault="00C2222B" w:rsidP="00C2222B">
      <w:pPr>
        <w:pStyle w:val="NormalWeb"/>
        <w:spacing w:after="0"/>
        <w:jc w:val="both"/>
        <w:rPr>
          <w:rFonts w:ascii="Arial Narrow" w:hAnsi="Arial Narrow"/>
        </w:rPr>
      </w:pPr>
    </w:p>
    <w:p w:rsidR="00C2222B" w:rsidRDefault="00C2222B" w:rsidP="00C2222B">
      <w:pPr>
        <w:pStyle w:val="NormalWeb"/>
        <w:spacing w:before="0" w:beforeAutospacing="0" w:after="0"/>
        <w:jc w:val="both"/>
        <w:rPr>
          <w:rFonts w:ascii="Arial Narrow" w:hAnsi="Arial Narrow"/>
          <w:b/>
        </w:rPr>
      </w:pPr>
    </w:p>
    <w:p w:rsidR="00C2222B" w:rsidRDefault="00C2222B" w:rsidP="00C2222B">
      <w:pPr>
        <w:pStyle w:val="NormalWeb"/>
        <w:spacing w:before="0" w:beforeAutospacing="0" w:after="0"/>
        <w:jc w:val="both"/>
        <w:rPr>
          <w:rFonts w:ascii="Arial Narrow" w:hAnsi="Arial Narrow"/>
          <w:b/>
        </w:rPr>
      </w:pPr>
      <w:r>
        <w:rPr>
          <w:rFonts w:ascii="Arial Narrow" w:hAnsi="Arial Narrow"/>
          <w:b/>
        </w:rPr>
        <w:t>Бр.09-</w:t>
      </w:r>
      <w:r>
        <w:rPr>
          <w:rFonts w:ascii="Arial Narrow" w:hAnsi="Arial Narrow"/>
          <w:b/>
          <w:lang w:val="en-US"/>
        </w:rPr>
        <w:t>101</w:t>
      </w:r>
      <w:r>
        <w:rPr>
          <w:rFonts w:ascii="Arial Narrow" w:hAnsi="Arial Narrow"/>
          <w:b/>
        </w:rPr>
        <w:t>/1.5</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ОПШТИНА РОСОМАН</w:t>
      </w:r>
    </w:p>
    <w:p w:rsidR="00C2222B" w:rsidRDefault="00C2222B" w:rsidP="00C2222B">
      <w:pPr>
        <w:pStyle w:val="NormalWeb"/>
        <w:spacing w:before="0" w:beforeAutospacing="0" w:after="0"/>
        <w:jc w:val="both"/>
        <w:rPr>
          <w:rFonts w:ascii="Arial Narrow" w:hAnsi="Arial Narrow"/>
          <w:b/>
        </w:rPr>
      </w:pPr>
      <w:r>
        <w:rPr>
          <w:rFonts w:ascii="Arial Narrow" w:hAnsi="Arial Narrow"/>
          <w:b/>
        </w:rPr>
        <w:t>1</w:t>
      </w:r>
      <w:r>
        <w:rPr>
          <w:rFonts w:ascii="Arial Narrow" w:hAnsi="Arial Narrow"/>
          <w:b/>
          <w:lang w:val="en-US"/>
        </w:rPr>
        <w:t>4.02</w:t>
      </w:r>
      <w:r>
        <w:rPr>
          <w:rFonts w:ascii="Arial Narrow" w:hAnsi="Arial Narrow"/>
          <w:b/>
        </w:rPr>
        <w:t>.2023 година</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ГРАДОНАЧАЛНИК</w:t>
      </w:r>
    </w:p>
    <w:p w:rsidR="00C2222B" w:rsidRDefault="00C2222B" w:rsidP="00C2222B">
      <w:pPr>
        <w:pStyle w:val="NormalWeb"/>
        <w:spacing w:before="0" w:beforeAutospacing="0" w:after="0"/>
        <w:jc w:val="both"/>
        <w:rPr>
          <w:rFonts w:ascii="Arial Narrow" w:hAnsi="Arial Narrow"/>
          <w:b/>
        </w:rPr>
      </w:pPr>
      <w:r>
        <w:rPr>
          <w:rFonts w:ascii="Arial Narrow" w:hAnsi="Arial Narrow"/>
          <w:b/>
        </w:rPr>
        <w:t>Р О С О М А Н</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Стојан Николов с.р</w:t>
      </w:r>
    </w:p>
    <w:p w:rsidR="00C2222B" w:rsidRDefault="00C2222B" w:rsidP="00C2222B"/>
    <w:p w:rsidR="00C2222B" w:rsidRDefault="00C2222B" w:rsidP="00C2222B"/>
    <w:p w:rsidR="00C2222B" w:rsidRDefault="00C2222B" w:rsidP="00C2222B"/>
    <w:p w:rsidR="00C2222B" w:rsidRDefault="00C2222B" w:rsidP="00C2222B">
      <w:pPr>
        <w:rPr>
          <w:lang w:val="en-US"/>
        </w:rPr>
      </w:pPr>
    </w:p>
    <w:p w:rsidR="00C2222B" w:rsidRDefault="00C2222B" w:rsidP="00C2222B">
      <w:pPr>
        <w:rPr>
          <w:lang w:val="en-US"/>
        </w:rPr>
      </w:pPr>
    </w:p>
    <w:p w:rsidR="00C2222B" w:rsidRDefault="00C2222B" w:rsidP="00C2222B">
      <w:pPr>
        <w:rPr>
          <w:lang w:val="en-US"/>
        </w:rPr>
      </w:pPr>
    </w:p>
    <w:p w:rsidR="00C2222B" w:rsidRDefault="00C2222B" w:rsidP="00C2222B">
      <w:pPr>
        <w:rPr>
          <w:lang w:val="en-US"/>
        </w:rPr>
      </w:pPr>
    </w:p>
    <w:p w:rsidR="00C2222B" w:rsidRPr="00F87AFA" w:rsidRDefault="00C2222B" w:rsidP="00C2222B">
      <w:pPr>
        <w:jc w:val="both"/>
        <w:rPr>
          <w:rFonts w:ascii="Arial Narrow" w:hAnsi="Arial Narrow" w:cs="Arial"/>
          <w:sz w:val="24"/>
          <w:szCs w:val="24"/>
        </w:rPr>
      </w:pPr>
      <w:r w:rsidRPr="00F87AFA">
        <w:rPr>
          <w:rFonts w:ascii="Arial Narrow" w:hAnsi="Arial Narrow" w:cs="Arial"/>
          <w:sz w:val="24"/>
          <w:szCs w:val="24"/>
        </w:rPr>
        <w:lastRenderedPageBreak/>
        <w:t xml:space="preserve">Врз основа на член 36 став 1 точка 10 од Законот за локална самоуправа (“Службен весник на РМ“ бр.5/02) и член 9 став 1 точчка 32 од Статутот на општина Росоман (“Службен гласник на општина Росоман“ бр.7/06), Советот на општина Росоман на 20-тата седница одржана на ден 10.02.2023 година, донесе        </w:t>
      </w:r>
    </w:p>
    <w:p w:rsidR="00C2222B" w:rsidRPr="00F87AFA" w:rsidRDefault="00C2222B" w:rsidP="00C2222B">
      <w:pPr>
        <w:jc w:val="both"/>
        <w:rPr>
          <w:rFonts w:ascii="Arial Narrow" w:hAnsi="Arial Narrow" w:cs="Arial"/>
          <w:b/>
          <w:sz w:val="24"/>
          <w:szCs w:val="24"/>
        </w:rPr>
      </w:pPr>
    </w:p>
    <w:p w:rsidR="00C2222B" w:rsidRPr="00F87AFA" w:rsidRDefault="00C2222B" w:rsidP="00C2222B">
      <w:pPr>
        <w:spacing w:after="0"/>
        <w:jc w:val="center"/>
        <w:rPr>
          <w:rFonts w:ascii="Arial Narrow" w:hAnsi="Arial Narrow" w:cs="Arial"/>
          <w:b/>
          <w:sz w:val="28"/>
          <w:szCs w:val="24"/>
        </w:rPr>
      </w:pPr>
      <w:r w:rsidRPr="00F87AFA">
        <w:rPr>
          <w:rFonts w:ascii="Arial Narrow" w:hAnsi="Arial Narrow" w:cs="Arial"/>
          <w:b/>
          <w:sz w:val="28"/>
          <w:szCs w:val="24"/>
        </w:rPr>
        <w:t>О Д Л У К А</w:t>
      </w:r>
    </w:p>
    <w:p w:rsidR="00C2222B" w:rsidRPr="00F87AFA" w:rsidRDefault="00C2222B" w:rsidP="00C2222B">
      <w:pPr>
        <w:spacing w:after="0"/>
        <w:jc w:val="center"/>
        <w:rPr>
          <w:rFonts w:ascii="Arial Narrow" w:hAnsi="Arial Narrow" w:cs="Arial"/>
          <w:b/>
          <w:sz w:val="24"/>
          <w:szCs w:val="24"/>
        </w:rPr>
      </w:pPr>
      <w:r w:rsidRPr="00F87AFA">
        <w:rPr>
          <w:rFonts w:ascii="Arial Narrow" w:hAnsi="Arial Narrow" w:cs="Arial"/>
          <w:b/>
          <w:sz w:val="24"/>
          <w:szCs w:val="24"/>
        </w:rPr>
        <w:t>за определување на локалција за одлагање на шут</w:t>
      </w:r>
    </w:p>
    <w:p w:rsidR="00C2222B" w:rsidRPr="00F87AFA" w:rsidRDefault="00C2222B" w:rsidP="00C2222B">
      <w:pPr>
        <w:spacing w:after="0"/>
        <w:jc w:val="center"/>
        <w:rPr>
          <w:rFonts w:ascii="Arial Narrow" w:hAnsi="Arial Narrow" w:cs="Arial"/>
          <w:b/>
          <w:sz w:val="24"/>
          <w:szCs w:val="24"/>
        </w:rPr>
      </w:pPr>
      <w:r w:rsidRPr="00F87AFA">
        <w:rPr>
          <w:rFonts w:ascii="Arial Narrow" w:hAnsi="Arial Narrow" w:cs="Arial"/>
          <w:b/>
          <w:sz w:val="24"/>
          <w:szCs w:val="24"/>
        </w:rPr>
        <w:t>кој ќе се јави при изградбата на ул.„Гоце Делчев“ во Росоман</w:t>
      </w:r>
    </w:p>
    <w:p w:rsidR="00C2222B" w:rsidRPr="00F87AFA" w:rsidRDefault="00C2222B" w:rsidP="00C2222B">
      <w:pPr>
        <w:spacing w:after="0"/>
        <w:jc w:val="center"/>
        <w:rPr>
          <w:rFonts w:ascii="Arial Narrow" w:hAnsi="Arial Narrow" w:cs="Arial"/>
          <w:sz w:val="24"/>
          <w:szCs w:val="24"/>
        </w:rPr>
      </w:pPr>
    </w:p>
    <w:p w:rsidR="00C2222B" w:rsidRPr="00F87AFA" w:rsidRDefault="00C2222B" w:rsidP="00C2222B">
      <w:pPr>
        <w:spacing w:after="0"/>
        <w:jc w:val="center"/>
        <w:rPr>
          <w:rFonts w:ascii="Arial Narrow" w:hAnsi="Arial Narrow" w:cs="Arial"/>
          <w:sz w:val="24"/>
          <w:szCs w:val="24"/>
        </w:rPr>
      </w:pPr>
    </w:p>
    <w:p w:rsidR="00C2222B" w:rsidRPr="00F87AFA" w:rsidRDefault="00C2222B" w:rsidP="00C2222B">
      <w:pPr>
        <w:spacing w:after="0"/>
        <w:jc w:val="center"/>
        <w:rPr>
          <w:rFonts w:ascii="Arial Narrow" w:hAnsi="Arial Narrow" w:cs="Arial"/>
          <w:sz w:val="24"/>
          <w:szCs w:val="24"/>
        </w:rPr>
      </w:pPr>
    </w:p>
    <w:p w:rsidR="00C2222B" w:rsidRPr="00F87AFA" w:rsidRDefault="00C2222B" w:rsidP="00C2222B">
      <w:pPr>
        <w:spacing w:after="0"/>
        <w:jc w:val="center"/>
        <w:rPr>
          <w:rFonts w:ascii="Arial Narrow" w:hAnsi="Arial Narrow" w:cs="Arial"/>
          <w:b/>
          <w:sz w:val="24"/>
          <w:szCs w:val="24"/>
        </w:rPr>
      </w:pPr>
      <w:r w:rsidRPr="00F87AFA">
        <w:rPr>
          <w:rFonts w:ascii="Arial Narrow" w:hAnsi="Arial Narrow" w:cs="Arial"/>
          <w:b/>
          <w:sz w:val="24"/>
          <w:szCs w:val="24"/>
        </w:rPr>
        <w:t>Член 1</w:t>
      </w:r>
    </w:p>
    <w:p w:rsidR="00C2222B" w:rsidRPr="00F87AFA" w:rsidRDefault="00C2222B" w:rsidP="00C2222B">
      <w:pPr>
        <w:spacing w:after="0"/>
        <w:jc w:val="both"/>
        <w:rPr>
          <w:rFonts w:ascii="Arial Narrow" w:hAnsi="Arial Narrow" w:cs="Arial"/>
          <w:sz w:val="24"/>
          <w:szCs w:val="24"/>
        </w:rPr>
      </w:pPr>
      <w:r w:rsidRPr="00F87AFA">
        <w:rPr>
          <w:rFonts w:ascii="Arial Narrow" w:hAnsi="Arial Narrow" w:cs="Arial"/>
          <w:sz w:val="24"/>
          <w:szCs w:val="24"/>
        </w:rPr>
        <w:t>Со оваа Одлука се одобрува Барањето бр.08-102/1 од 09.02.2023 година поднесено од страна на ЈПКД Росоман од Росоман со која се определува локацијата на магистралниот пат кај приклучокот за Кавадарци за одлагање на шут кој ќе се јави при изградбата на улица „Гоце Делчев“ во Росоман</w:t>
      </w:r>
    </w:p>
    <w:p w:rsidR="00C2222B" w:rsidRPr="00F87AFA" w:rsidRDefault="00C2222B" w:rsidP="00C2222B">
      <w:pPr>
        <w:spacing w:after="0"/>
        <w:jc w:val="both"/>
        <w:rPr>
          <w:rFonts w:ascii="Arial Narrow" w:hAnsi="Arial Narrow" w:cs="Arial"/>
          <w:sz w:val="24"/>
          <w:szCs w:val="24"/>
        </w:rPr>
      </w:pPr>
    </w:p>
    <w:p w:rsidR="00C2222B" w:rsidRPr="00F87AFA" w:rsidRDefault="00C2222B" w:rsidP="00C2222B">
      <w:pPr>
        <w:spacing w:after="0"/>
        <w:jc w:val="center"/>
        <w:rPr>
          <w:rFonts w:ascii="Arial Narrow" w:hAnsi="Arial Narrow" w:cs="Arial"/>
          <w:b/>
          <w:sz w:val="24"/>
          <w:szCs w:val="24"/>
        </w:rPr>
      </w:pPr>
      <w:r w:rsidRPr="00F87AFA">
        <w:rPr>
          <w:rFonts w:ascii="Arial Narrow" w:hAnsi="Arial Narrow" w:cs="Arial"/>
          <w:b/>
          <w:sz w:val="24"/>
          <w:szCs w:val="24"/>
        </w:rPr>
        <w:t>Член 2</w:t>
      </w:r>
    </w:p>
    <w:p w:rsidR="00C2222B" w:rsidRPr="00F87AFA" w:rsidRDefault="00C2222B" w:rsidP="00C2222B">
      <w:pPr>
        <w:spacing w:after="0"/>
        <w:jc w:val="both"/>
        <w:rPr>
          <w:rFonts w:ascii="Arial Narrow" w:hAnsi="Arial Narrow" w:cs="Arial"/>
          <w:sz w:val="24"/>
          <w:szCs w:val="24"/>
        </w:rPr>
      </w:pPr>
      <w:r w:rsidRPr="00F87AFA">
        <w:rPr>
          <w:rFonts w:ascii="Arial Narrow" w:hAnsi="Arial Narrow" w:cs="Arial"/>
          <w:sz w:val="24"/>
          <w:szCs w:val="24"/>
        </w:rPr>
        <w:t>Се задолжува градоначалникот на општина Росоман да превземе мерки за реализирање на Одлуката.</w:t>
      </w:r>
    </w:p>
    <w:p w:rsidR="00C2222B" w:rsidRPr="00F87AFA" w:rsidRDefault="00C2222B" w:rsidP="00C2222B">
      <w:pPr>
        <w:spacing w:after="0"/>
        <w:jc w:val="both"/>
        <w:rPr>
          <w:rFonts w:ascii="Arial Narrow" w:hAnsi="Arial Narrow" w:cs="Arial"/>
          <w:sz w:val="24"/>
          <w:szCs w:val="24"/>
        </w:rPr>
      </w:pPr>
    </w:p>
    <w:p w:rsidR="00C2222B" w:rsidRPr="00F87AFA" w:rsidRDefault="00C2222B" w:rsidP="00C2222B">
      <w:pPr>
        <w:spacing w:after="0"/>
        <w:jc w:val="center"/>
        <w:rPr>
          <w:rFonts w:ascii="Arial Narrow" w:hAnsi="Arial Narrow" w:cs="Arial"/>
          <w:b/>
          <w:sz w:val="24"/>
          <w:szCs w:val="24"/>
        </w:rPr>
      </w:pPr>
      <w:r w:rsidRPr="00F87AFA">
        <w:rPr>
          <w:rFonts w:ascii="Arial Narrow" w:hAnsi="Arial Narrow" w:cs="Arial"/>
          <w:b/>
          <w:sz w:val="24"/>
          <w:szCs w:val="24"/>
        </w:rPr>
        <w:t>Член 3</w:t>
      </w:r>
    </w:p>
    <w:p w:rsidR="00C2222B" w:rsidRPr="00F87AFA" w:rsidRDefault="00C2222B" w:rsidP="00C2222B">
      <w:pPr>
        <w:spacing w:after="0"/>
        <w:jc w:val="both"/>
        <w:rPr>
          <w:rFonts w:ascii="Arial Narrow" w:hAnsi="Arial Narrow" w:cs="Arial"/>
          <w:b/>
          <w:sz w:val="24"/>
          <w:szCs w:val="24"/>
        </w:rPr>
      </w:pPr>
      <w:r w:rsidRPr="00F87AFA">
        <w:rPr>
          <w:rFonts w:ascii="Arial Narrow" w:hAnsi="Arial Narrow" w:cs="Arial"/>
          <w:sz w:val="24"/>
          <w:szCs w:val="24"/>
        </w:rPr>
        <w:t>Оваа Одлука влегува во сила со денот на нејзино донесување, а ќе се објави во СЛужбен гласник на општина Росоман.</w:t>
      </w:r>
    </w:p>
    <w:p w:rsidR="00C2222B" w:rsidRPr="00F87AFA" w:rsidRDefault="00C2222B" w:rsidP="00C2222B">
      <w:pPr>
        <w:jc w:val="both"/>
        <w:rPr>
          <w:rFonts w:ascii="Arial Narrow" w:hAnsi="Arial Narrow" w:cs="Arial"/>
          <w:sz w:val="24"/>
          <w:szCs w:val="24"/>
        </w:rPr>
      </w:pPr>
    </w:p>
    <w:p w:rsidR="00C2222B" w:rsidRPr="00F87AFA" w:rsidRDefault="00C2222B" w:rsidP="00C2222B">
      <w:pPr>
        <w:jc w:val="both"/>
        <w:rPr>
          <w:rFonts w:ascii="Arial Narrow" w:hAnsi="Arial Narrow" w:cs="Arial"/>
          <w:b/>
          <w:sz w:val="24"/>
          <w:szCs w:val="24"/>
        </w:rPr>
      </w:pPr>
    </w:p>
    <w:p w:rsidR="00C2222B" w:rsidRPr="00F87AFA" w:rsidRDefault="00C2222B" w:rsidP="00C2222B">
      <w:pPr>
        <w:spacing w:after="0"/>
        <w:jc w:val="both"/>
        <w:rPr>
          <w:rFonts w:ascii="Arial Narrow" w:hAnsi="Arial Narrow" w:cs="Arial"/>
          <w:b/>
          <w:sz w:val="24"/>
          <w:szCs w:val="24"/>
        </w:rPr>
      </w:pPr>
    </w:p>
    <w:p w:rsidR="00C2222B" w:rsidRPr="00F87AFA" w:rsidRDefault="00C2222B" w:rsidP="00C2222B">
      <w:pPr>
        <w:spacing w:after="0"/>
        <w:jc w:val="both"/>
        <w:rPr>
          <w:rFonts w:ascii="Arial Narrow" w:hAnsi="Arial Narrow" w:cs="Arial"/>
          <w:b/>
          <w:sz w:val="24"/>
          <w:szCs w:val="24"/>
        </w:rPr>
      </w:pPr>
      <w:r w:rsidRPr="00F87AFA">
        <w:rPr>
          <w:rFonts w:ascii="Arial Narrow" w:hAnsi="Arial Narrow" w:cs="Arial"/>
          <w:b/>
          <w:sz w:val="24"/>
          <w:szCs w:val="24"/>
        </w:rPr>
        <w:t>Бр.08-101/5</w:t>
      </w:r>
      <w:r w:rsidRPr="00F87AFA">
        <w:rPr>
          <w:rFonts w:ascii="Arial Narrow" w:hAnsi="Arial Narrow" w:cs="Arial"/>
          <w:b/>
          <w:sz w:val="24"/>
          <w:szCs w:val="24"/>
        </w:rPr>
        <w:tab/>
      </w:r>
      <w:r w:rsidRPr="00F87AFA">
        <w:rPr>
          <w:rFonts w:ascii="Arial Narrow" w:hAnsi="Arial Narrow" w:cs="Arial"/>
          <w:b/>
          <w:sz w:val="24"/>
          <w:szCs w:val="24"/>
        </w:rPr>
        <w:tab/>
      </w:r>
      <w:r w:rsidRPr="00F87AFA">
        <w:rPr>
          <w:rFonts w:ascii="Arial Narrow" w:hAnsi="Arial Narrow" w:cs="Arial"/>
          <w:b/>
          <w:sz w:val="24"/>
          <w:szCs w:val="24"/>
        </w:rPr>
        <w:tab/>
      </w:r>
      <w:r w:rsidRPr="00F87AFA">
        <w:rPr>
          <w:rFonts w:ascii="Arial Narrow" w:hAnsi="Arial Narrow" w:cs="Arial"/>
          <w:b/>
          <w:sz w:val="24"/>
          <w:szCs w:val="24"/>
        </w:rPr>
        <w:tab/>
      </w:r>
      <w:r w:rsidRPr="00F87AFA">
        <w:rPr>
          <w:rFonts w:ascii="Arial Narrow" w:hAnsi="Arial Narrow" w:cs="Arial"/>
          <w:b/>
          <w:sz w:val="24"/>
          <w:szCs w:val="24"/>
        </w:rPr>
        <w:tab/>
      </w:r>
      <w:r w:rsidRPr="00F87AFA">
        <w:rPr>
          <w:rFonts w:ascii="Arial Narrow" w:hAnsi="Arial Narrow" w:cs="Arial"/>
          <w:b/>
          <w:sz w:val="24"/>
          <w:szCs w:val="24"/>
        </w:rPr>
        <w:tab/>
      </w:r>
      <w:r w:rsidRPr="00F87AFA">
        <w:rPr>
          <w:rFonts w:ascii="Arial Narrow" w:hAnsi="Arial Narrow" w:cs="Arial"/>
          <w:b/>
          <w:sz w:val="24"/>
          <w:szCs w:val="24"/>
        </w:rPr>
        <w:tab/>
        <w:t>СОВЕТ НА ОПШТИНА РОСОМАН</w:t>
      </w:r>
    </w:p>
    <w:p w:rsidR="00C2222B" w:rsidRPr="00F87AFA" w:rsidRDefault="00C2222B" w:rsidP="00C2222B">
      <w:pPr>
        <w:spacing w:after="0"/>
        <w:jc w:val="both"/>
        <w:rPr>
          <w:rFonts w:ascii="Arial Narrow" w:hAnsi="Arial Narrow" w:cs="Arial"/>
          <w:b/>
          <w:sz w:val="24"/>
          <w:szCs w:val="24"/>
        </w:rPr>
      </w:pPr>
      <w:r w:rsidRPr="00F87AFA">
        <w:rPr>
          <w:rFonts w:ascii="Arial Narrow" w:hAnsi="Arial Narrow" w:cs="Arial"/>
          <w:b/>
          <w:sz w:val="24"/>
          <w:szCs w:val="24"/>
        </w:rPr>
        <w:t>10.02.2023 година</w:t>
      </w:r>
      <w:r w:rsidRPr="00F87AFA">
        <w:rPr>
          <w:rFonts w:ascii="Arial Narrow" w:hAnsi="Arial Narrow" w:cs="Arial"/>
          <w:b/>
          <w:sz w:val="24"/>
          <w:szCs w:val="24"/>
        </w:rPr>
        <w:tab/>
      </w:r>
      <w:r w:rsidRPr="00F87AFA">
        <w:rPr>
          <w:rFonts w:ascii="Arial Narrow" w:hAnsi="Arial Narrow" w:cs="Arial"/>
          <w:b/>
          <w:sz w:val="24"/>
          <w:szCs w:val="24"/>
        </w:rPr>
        <w:tab/>
      </w:r>
      <w:r w:rsidRPr="00F87AFA">
        <w:rPr>
          <w:rFonts w:ascii="Arial Narrow" w:hAnsi="Arial Narrow" w:cs="Arial"/>
          <w:b/>
          <w:sz w:val="24"/>
          <w:szCs w:val="24"/>
        </w:rPr>
        <w:tab/>
      </w:r>
      <w:r w:rsidRPr="00F87AFA">
        <w:rPr>
          <w:rFonts w:ascii="Arial Narrow" w:hAnsi="Arial Narrow" w:cs="Arial"/>
          <w:b/>
          <w:sz w:val="24"/>
          <w:szCs w:val="24"/>
        </w:rPr>
        <w:tab/>
      </w:r>
      <w:r w:rsidRPr="00F87AFA">
        <w:rPr>
          <w:rFonts w:ascii="Arial Narrow" w:hAnsi="Arial Narrow" w:cs="Arial"/>
          <w:b/>
          <w:sz w:val="24"/>
          <w:szCs w:val="24"/>
        </w:rPr>
        <w:tab/>
      </w:r>
      <w:r w:rsidRPr="00F87AFA">
        <w:rPr>
          <w:rFonts w:ascii="Arial Narrow" w:hAnsi="Arial Narrow" w:cs="Arial"/>
          <w:b/>
          <w:sz w:val="24"/>
          <w:szCs w:val="24"/>
        </w:rPr>
        <w:tab/>
      </w:r>
      <w:r w:rsidRPr="00F87AFA">
        <w:rPr>
          <w:rFonts w:ascii="Arial Narrow" w:hAnsi="Arial Narrow" w:cs="Arial"/>
          <w:b/>
          <w:sz w:val="24"/>
          <w:szCs w:val="24"/>
        </w:rPr>
        <w:tab/>
        <w:t>ПРЕТСЕДАТЕЛ</w:t>
      </w:r>
    </w:p>
    <w:p w:rsidR="00C2222B" w:rsidRPr="00F87AFA" w:rsidRDefault="00C2222B" w:rsidP="00C2222B">
      <w:pPr>
        <w:spacing w:after="0"/>
        <w:jc w:val="both"/>
        <w:rPr>
          <w:rFonts w:ascii="Arial Narrow" w:hAnsi="Arial Narrow" w:cs="Arial"/>
          <w:b/>
          <w:sz w:val="24"/>
          <w:szCs w:val="24"/>
        </w:rPr>
      </w:pPr>
      <w:r w:rsidRPr="00F87AFA">
        <w:rPr>
          <w:rFonts w:ascii="Arial Narrow" w:hAnsi="Arial Narrow" w:cs="Arial"/>
          <w:b/>
          <w:sz w:val="24"/>
          <w:szCs w:val="24"/>
        </w:rPr>
        <w:t xml:space="preserve">Р о с о м а н </w:t>
      </w:r>
      <w:r w:rsidRPr="00F87AFA">
        <w:rPr>
          <w:rFonts w:ascii="Arial Narrow" w:hAnsi="Arial Narrow" w:cs="Arial"/>
          <w:b/>
          <w:sz w:val="24"/>
          <w:szCs w:val="24"/>
        </w:rPr>
        <w:tab/>
      </w:r>
      <w:r w:rsidRPr="00F87AFA">
        <w:rPr>
          <w:rFonts w:ascii="Arial Narrow" w:hAnsi="Arial Narrow" w:cs="Arial"/>
          <w:b/>
          <w:sz w:val="24"/>
          <w:szCs w:val="24"/>
        </w:rPr>
        <w:tab/>
      </w:r>
      <w:r w:rsidRPr="00F87AFA">
        <w:rPr>
          <w:rFonts w:ascii="Arial Narrow" w:hAnsi="Arial Narrow" w:cs="Arial"/>
          <w:b/>
          <w:sz w:val="24"/>
          <w:szCs w:val="24"/>
        </w:rPr>
        <w:tab/>
      </w:r>
      <w:r w:rsidRPr="00F87AFA">
        <w:rPr>
          <w:rFonts w:ascii="Arial Narrow" w:hAnsi="Arial Narrow" w:cs="Arial"/>
          <w:b/>
          <w:sz w:val="24"/>
          <w:szCs w:val="24"/>
        </w:rPr>
        <w:tab/>
      </w:r>
      <w:r w:rsidRPr="00F87AFA">
        <w:rPr>
          <w:rFonts w:ascii="Arial Narrow" w:hAnsi="Arial Narrow" w:cs="Arial"/>
          <w:b/>
          <w:sz w:val="24"/>
          <w:szCs w:val="24"/>
        </w:rPr>
        <w:tab/>
      </w:r>
      <w:r w:rsidRPr="00F87AFA">
        <w:rPr>
          <w:rFonts w:ascii="Arial Narrow" w:hAnsi="Arial Narrow" w:cs="Arial"/>
          <w:b/>
          <w:sz w:val="24"/>
          <w:szCs w:val="24"/>
        </w:rPr>
        <w:tab/>
      </w:r>
      <w:r w:rsidRPr="00F87AFA">
        <w:rPr>
          <w:rFonts w:ascii="Arial Narrow" w:hAnsi="Arial Narrow" w:cs="Arial"/>
          <w:b/>
          <w:sz w:val="24"/>
          <w:szCs w:val="24"/>
        </w:rPr>
        <w:tab/>
      </w:r>
      <w:r w:rsidRPr="00F87AFA">
        <w:rPr>
          <w:rFonts w:ascii="Arial Narrow" w:hAnsi="Arial Narrow" w:cs="Arial"/>
          <w:b/>
          <w:sz w:val="24"/>
          <w:szCs w:val="24"/>
        </w:rPr>
        <w:tab/>
        <w:t>Ристо Јошев с.р</w:t>
      </w:r>
    </w:p>
    <w:p w:rsidR="00C2222B" w:rsidRPr="00F87AFA" w:rsidRDefault="00C2222B" w:rsidP="00C2222B">
      <w:pPr>
        <w:rPr>
          <w:rFonts w:ascii="Arial Narrow" w:hAnsi="Arial Narrow" w:cs="Arial"/>
        </w:rPr>
      </w:pPr>
    </w:p>
    <w:p w:rsidR="00C2222B" w:rsidRDefault="00C2222B" w:rsidP="00C2222B">
      <w:pPr>
        <w:rPr>
          <w:lang w:val="en-US"/>
        </w:rPr>
      </w:pPr>
    </w:p>
    <w:p w:rsidR="00C2222B" w:rsidRDefault="00C2222B" w:rsidP="00C2222B">
      <w:pPr>
        <w:rPr>
          <w:lang w:val="en-US"/>
        </w:rPr>
      </w:pPr>
    </w:p>
    <w:p w:rsidR="00C2222B" w:rsidRPr="00C2222B" w:rsidRDefault="00C2222B" w:rsidP="00C2222B">
      <w:pPr>
        <w:rPr>
          <w:lang w:val="en-US"/>
        </w:rPr>
      </w:pPr>
    </w:p>
    <w:p w:rsidR="00C2222B" w:rsidRDefault="00C2222B" w:rsidP="00C2222B"/>
    <w:p w:rsidR="00C2222B" w:rsidRDefault="00C2222B" w:rsidP="00C2222B"/>
    <w:p w:rsidR="00C2222B" w:rsidRDefault="00C2222B" w:rsidP="00C2222B">
      <w:pPr>
        <w:pStyle w:val="NormalWeb"/>
        <w:spacing w:after="0"/>
        <w:jc w:val="both"/>
        <w:rPr>
          <w:rFonts w:ascii="Arial Narrow" w:hAnsi="Arial Narrow"/>
        </w:rPr>
      </w:pPr>
      <w:r>
        <w:rPr>
          <w:rFonts w:ascii="Arial Narrow" w:hAnsi="Arial Narrow"/>
        </w:rPr>
        <w:lastRenderedPageBreak/>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Росоман“бр.7/06), градоначалникот на општина Росоман, донесе</w:t>
      </w:r>
    </w:p>
    <w:p w:rsidR="00C2222B" w:rsidRDefault="00C2222B" w:rsidP="00C2222B">
      <w:pPr>
        <w:pStyle w:val="NormalWeb"/>
        <w:spacing w:after="0"/>
        <w:jc w:val="both"/>
        <w:rPr>
          <w:rFonts w:ascii="Arial Narrow" w:hAnsi="Arial Narrow"/>
        </w:rPr>
      </w:pPr>
    </w:p>
    <w:p w:rsidR="00C2222B" w:rsidRDefault="00C2222B" w:rsidP="00C2222B">
      <w:pPr>
        <w:pStyle w:val="NormalWeb"/>
        <w:spacing w:after="0"/>
        <w:jc w:val="both"/>
        <w:rPr>
          <w:rFonts w:ascii="Arial Narrow" w:hAnsi="Arial Narrow"/>
        </w:rPr>
      </w:pPr>
    </w:p>
    <w:p w:rsidR="00C2222B" w:rsidRDefault="00C2222B" w:rsidP="00C2222B">
      <w:pPr>
        <w:pStyle w:val="NormalWeb"/>
        <w:spacing w:after="0"/>
        <w:jc w:val="center"/>
        <w:rPr>
          <w:rFonts w:ascii="Arial Narrow" w:hAnsi="Arial Narrow"/>
          <w:b/>
          <w:sz w:val="28"/>
        </w:rPr>
      </w:pPr>
      <w:r>
        <w:rPr>
          <w:rFonts w:ascii="Arial Narrow" w:hAnsi="Arial Narrow"/>
          <w:b/>
          <w:sz w:val="28"/>
        </w:rPr>
        <w:t>З А К Л У Ч О К</w:t>
      </w:r>
    </w:p>
    <w:p w:rsidR="00C2222B" w:rsidRDefault="00C2222B" w:rsidP="00C2222B">
      <w:pPr>
        <w:pStyle w:val="NormalWeb"/>
        <w:spacing w:after="0"/>
        <w:rPr>
          <w:rFonts w:ascii="Arial Narrow" w:hAnsi="Arial Narrow"/>
          <w:b/>
        </w:rPr>
      </w:pPr>
    </w:p>
    <w:p w:rsidR="00C2222B" w:rsidRDefault="00C2222B" w:rsidP="00C2222B">
      <w:pPr>
        <w:jc w:val="both"/>
        <w:rPr>
          <w:rFonts w:ascii="Arial Narrow" w:hAnsi="Arial Narrow"/>
        </w:rPr>
      </w:pPr>
      <w:r>
        <w:rPr>
          <w:rFonts w:ascii="Arial Narrow" w:hAnsi="Arial Narrow"/>
        </w:rPr>
        <w:t>Се објавува</w:t>
      </w:r>
      <w:r>
        <w:rPr>
          <w:rFonts w:ascii="Arial Narrow" w:hAnsi="Arial Narrow"/>
          <w:lang w:val="en-US"/>
        </w:rPr>
        <w:t xml:space="preserve"> </w:t>
      </w:r>
      <w:r>
        <w:rPr>
          <w:rFonts w:ascii="Arial Narrow" w:hAnsi="Arial Narrow"/>
        </w:rPr>
        <w:t xml:space="preserve">Одлуката за доделување на парична помош од Буџетот на Општина Росоман за настраданото население од катастрофалниот земјотрес во Турција и Сирија, донесена од страна на Советот на општина Росоман на 20-тата седница одржана на ден </w:t>
      </w:r>
      <w:r>
        <w:rPr>
          <w:rFonts w:ascii="Arial Narrow" w:hAnsi="Arial Narrow"/>
          <w:lang w:val="en-US"/>
        </w:rPr>
        <w:t>10.02</w:t>
      </w:r>
      <w:r>
        <w:rPr>
          <w:rFonts w:ascii="Arial Narrow" w:hAnsi="Arial Narrow"/>
        </w:rPr>
        <w:t>.2023</w:t>
      </w:r>
      <w:r>
        <w:rPr>
          <w:rFonts w:ascii="Arial Narrow" w:hAnsi="Arial Narrow"/>
          <w:vertAlign w:val="superscript"/>
        </w:rPr>
        <w:t>та</w:t>
      </w:r>
      <w:r>
        <w:rPr>
          <w:rFonts w:ascii="Arial Narrow" w:hAnsi="Arial Narrow"/>
        </w:rPr>
        <w:t xml:space="preserve"> година.</w:t>
      </w:r>
    </w:p>
    <w:p w:rsidR="00C2222B" w:rsidRDefault="00C2222B" w:rsidP="00C2222B">
      <w:pPr>
        <w:jc w:val="both"/>
        <w:rPr>
          <w:rFonts w:ascii="Arial Narrow" w:hAnsi="Arial Narrow"/>
        </w:rPr>
      </w:pPr>
    </w:p>
    <w:p w:rsidR="00C2222B" w:rsidRDefault="00C2222B" w:rsidP="00C2222B">
      <w:pPr>
        <w:jc w:val="both"/>
        <w:rPr>
          <w:rFonts w:ascii="Arial Narrow" w:hAnsi="Arial Narrow"/>
        </w:rPr>
      </w:pPr>
    </w:p>
    <w:p w:rsidR="00C2222B" w:rsidRDefault="00C2222B" w:rsidP="00C2222B">
      <w:pPr>
        <w:jc w:val="both"/>
        <w:rPr>
          <w:rFonts w:ascii="Arial Narrow" w:hAnsi="Arial Narrow"/>
        </w:rPr>
      </w:pPr>
    </w:p>
    <w:p w:rsidR="00C2222B" w:rsidRDefault="00C2222B" w:rsidP="00C2222B">
      <w:pPr>
        <w:jc w:val="both"/>
        <w:rPr>
          <w:rFonts w:ascii="Arial Narrow" w:hAnsi="Arial Narrow"/>
        </w:rPr>
      </w:pPr>
    </w:p>
    <w:p w:rsidR="00C2222B" w:rsidRDefault="00C2222B" w:rsidP="00C2222B">
      <w:pPr>
        <w:jc w:val="both"/>
        <w:rPr>
          <w:rFonts w:ascii="Arial Narrow" w:hAnsi="Arial Narrow"/>
        </w:rPr>
      </w:pPr>
    </w:p>
    <w:p w:rsidR="00C2222B" w:rsidRDefault="00C2222B" w:rsidP="00C2222B">
      <w:pPr>
        <w:pStyle w:val="NormalWeb"/>
        <w:spacing w:after="0"/>
        <w:jc w:val="both"/>
        <w:rPr>
          <w:rFonts w:ascii="Arial Narrow" w:hAnsi="Arial Narrow"/>
          <w:sz w:val="20"/>
        </w:rPr>
      </w:pPr>
      <w:r>
        <w:rPr>
          <w:rFonts w:ascii="Arial Narrow" w:hAnsi="Arial Narrow"/>
          <w:sz w:val="20"/>
        </w:rPr>
        <w:t>Изработила</w:t>
      </w:r>
      <w:r>
        <w:rPr>
          <w:rFonts w:ascii="Arial Narrow" w:hAnsi="Arial Narrow"/>
          <w:sz w:val="20"/>
          <w:lang w:val="en-US"/>
        </w:rPr>
        <w:t>:</w:t>
      </w:r>
      <w:r>
        <w:rPr>
          <w:rFonts w:ascii="Arial Narrow" w:hAnsi="Arial Narrow"/>
          <w:sz w:val="20"/>
        </w:rPr>
        <w:t xml:space="preserve"> А/П</w:t>
      </w:r>
    </w:p>
    <w:p w:rsidR="00C2222B" w:rsidRDefault="00C2222B" w:rsidP="00C2222B">
      <w:pPr>
        <w:pStyle w:val="NormalWeb"/>
        <w:spacing w:after="0"/>
        <w:jc w:val="both"/>
        <w:rPr>
          <w:rFonts w:ascii="Arial Narrow" w:hAnsi="Arial Narrow"/>
        </w:rPr>
      </w:pPr>
    </w:p>
    <w:p w:rsidR="00C2222B" w:rsidRDefault="00C2222B" w:rsidP="00C2222B">
      <w:pPr>
        <w:pStyle w:val="NormalWeb"/>
        <w:spacing w:after="0"/>
        <w:jc w:val="both"/>
        <w:rPr>
          <w:rFonts w:ascii="Arial Narrow" w:hAnsi="Arial Narrow"/>
        </w:rPr>
      </w:pPr>
    </w:p>
    <w:p w:rsidR="00C2222B" w:rsidRDefault="00C2222B" w:rsidP="00C2222B">
      <w:pPr>
        <w:pStyle w:val="NormalWeb"/>
        <w:spacing w:after="0"/>
        <w:jc w:val="both"/>
        <w:rPr>
          <w:rFonts w:ascii="Arial Narrow" w:hAnsi="Arial Narrow"/>
        </w:rPr>
      </w:pPr>
    </w:p>
    <w:p w:rsidR="00C2222B" w:rsidRDefault="00C2222B" w:rsidP="00C2222B">
      <w:pPr>
        <w:pStyle w:val="NormalWeb"/>
        <w:spacing w:before="0" w:beforeAutospacing="0" w:after="0"/>
        <w:jc w:val="both"/>
        <w:rPr>
          <w:rFonts w:ascii="Arial Narrow" w:hAnsi="Arial Narrow"/>
          <w:b/>
        </w:rPr>
      </w:pPr>
    </w:p>
    <w:p w:rsidR="00C2222B" w:rsidRDefault="00C2222B" w:rsidP="00C2222B">
      <w:pPr>
        <w:pStyle w:val="NormalWeb"/>
        <w:spacing w:before="0" w:beforeAutospacing="0" w:after="0"/>
        <w:jc w:val="both"/>
        <w:rPr>
          <w:rFonts w:ascii="Arial Narrow" w:hAnsi="Arial Narrow"/>
          <w:b/>
        </w:rPr>
      </w:pPr>
      <w:r>
        <w:rPr>
          <w:rFonts w:ascii="Arial Narrow" w:hAnsi="Arial Narrow"/>
          <w:b/>
        </w:rPr>
        <w:t>Бр.09-</w:t>
      </w:r>
      <w:r>
        <w:rPr>
          <w:rFonts w:ascii="Arial Narrow" w:hAnsi="Arial Narrow"/>
          <w:b/>
          <w:lang w:val="en-US"/>
        </w:rPr>
        <w:t>101</w:t>
      </w:r>
      <w:r>
        <w:rPr>
          <w:rFonts w:ascii="Arial Narrow" w:hAnsi="Arial Narrow"/>
          <w:b/>
        </w:rPr>
        <w:t>/1.6</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ОПШТИНА РОСОМАН</w:t>
      </w:r>
    </w:p>
    <w:p w:rsidR="00C2222B" w:rsidRDefault="00C2222B" w:rsidP="00C2222B">
      <w:pPr>
        <w:pStyle w:val="NormalWeb"/>
        <w:spacing w:before="0" w:beforeAutospacing="0" w:after="0"/>
        <w:jc w:val="both"/>
        <w:rPr>
          <w:rFonts w:ascii="Arial Narrow" w:hAnsi="Arial Narrow"/>
          <w:b/>
        </w:rPr>
      </w:pPr>
      <w:r>
        <w:rPr>
          <w:rFonts w:ascii="Arial Narrow" w:hAnsi="Arial Narrow"/>
          <w:b/>
        </w:rPr>
        <w:t>1</w:t>
      </w:r>
      <w:r>
        <w:rPr>
          <w:rFonts w:ascii="Arial Narrow" w:hAnsi="Arial Narrow"/>
          <w:b/>
          <w:lang w:val="en-US"/>
        </w:rPr>
        <w:t>4.02</w:t>
      </w:r>
      <w:r>
        <w:rPr>
          <w:rFonts w:ascii="Arial Narrow" w:hAnsi="Arial Narrow"/>
          <w:b/>
        </w:rPr>
        <w:t>.2023 година</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ГРАДОНАЧАЛНИК</w:t>
      </w:r>
    </w:p>
    <w:p w:rsidR="00C2222B" w:rsidRDefault="00C2222B" w:rsidP="00C2222B">
      <w:pPr>
        <w:pStyle w:val="NormalWeb"/>
        <w:spacing w:before="0" w:beforeAutospacing="0" w:after="0"/>
        <w:jc w:val="both"/>
        <w:rPr>
          <w:rFonts w:ascii="Arial Narrow" w:hAnsi="Arial Narrow"/>
          <w:b/>
        </w:rPr>
      </w:pPr>
      <w:r>
        <w:rPr>
          <w:rFonts w:ascii="Arial Narrow" w:hAnsi="Arial Narrow"/>
          <w:b/>
        </w:rPr>
        <w:t>Р О С О М А Н</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Стојан Николов с.р</w:t>
      </w:r>
    </w:p>
    <w:p w:rsidR="00C2222B" w:rsidRDefault="00C2222B" w:rsidP="00C2222B"/>
    <w:p w:rsidR="00C2222B" w:rsidRDefault="00C2222B" w:rsidP="00C2222B"/>
    <w:p w:rsidR="00C2222B" w:rsidRDefault="00C2222B" w:rsidP="00C2222B"/>
    <w:p w:rsidR="00C2222B" w:rsidRDefault="00C2222B" w:rsidP="00C2222B"/>
    <w:p w:rsidR="00C2222B" w:rsidRDefault="00C2222B" w:rsidP="00C2222B"/>
    <w:p w:rsidR="00C2222B" w:rsidRDefault="00C2222B" w:rsidP="00C2222B"/>
    <w:p w:rsidR="00C2222B" w:rsidRPr="00126FAB" w:rsidRDefault="00C2222B" w:rsidP="00C2222B">
      <w:pPr>
        <w:jc w:val="both"/>
        <w:rPr>
          <w:rFonts w:ascii="Arial Narrow" w:hAnsi="Arial Narrow" w:cs="Arial"/>
          <w:sz w:val="24"/>
          <w:szCs w:val="24"/>
        </w:rPr>
      </w:pPr>
      <w:r w:rsidRPr="00126FAB">
        <w:rPr>
          <w:rFonts w:ascii="Arial Narrow" w:hAnsi="Arial Narrow" w:cs="Arial"/>
          <w:sz w:val="24"/>
          <w:szCs w:val="24"/>
        </w:rPr>
        <w:lastRenderedPageBreak/>
        <w:t xml:space="preserve">Врз основа на член 36 став 1 точка 10 од Законот за локална самоуправа (“Службен весник на РМ“ бр.5/02) и член 9 став 1 точка 32 од Статутот на општина Росоман (“Службен гласник на општина Росоман“ бр.7/06) , </w:t>
      </w:r>
      <w:r>
        <w:rPr>
          <w:rFonts w:ascii="Arial Narrow" w:hAnsi="Arial Narrow" w:cs="Arial"/>
          <w:sz w:val="24"/>
          <w:szCs w:val="24"/>
        </w:rPr>
        <w:t>Советот на општина Росоман на 20</w:t>
      </w:r>
      <w:r w:rsidRPr="00126FAB">
        <w:rPr>
          <w:rFonts w:ascii="Arial Narrow" w:hAnsi="Arial Narrow" w:cs="Arial"/>
          <w:sz w:val="24"/>
          <w:szCs w:val="24"/>
        </w:rPr>
        <w:t xml:space="preserve">-тата седница одржана на ден </w:t>
      </w:r>
      <w:r>
        <w:rPr>
          <w:rFonts w:ascii="Arial Narrow" w:hAnsi="Arial Narrow" w:cs="Arial"/>
          <w:sz w:val="24"/>
          <w:szCs w:val="24"/>
        </w:rPr>
        <w:t>10.02.2023</w:t>
      </w:r>
      <w:r w:rsidRPr="00126FAB">
        <w:rPr>
          <w:rFonts w:ascii="Arial Narrow" w:hAnsi="Arial Narrow" w:cs="Arial"/>
          <w:sz w:val="24"/>
          <w:szCs w:val="24"/>
        </w:rPr>
        <w:t xml:space="preserve"> година, донесе</w:t>
      </w:r>
    </w:p>
    <w:p w:rsidR="00C2222B" w:rsidRPr="00126FAB" w:rsidRDefault="00C2222B" w:rsidP="00C2222B">
      <w:pPr>
        <w:jc w:val="center"/>
        <w:rPr>
          <w:rFonts w:ascii="Arial Narrow" w:hAnsi="Arial Narrow" w:cs="Arial"/>
          <w:sz w:val="24"/>
          <w:szCs w:val="24"/>
        </w:rPr>
      </w:pPr>
    </w:p>
    <w:p w:rsidR="00C2222B" w:rsidRDefault="00C2222B" w:rsidP="00C2222B">
      <w:pPr>
        <w:pStyle w:val="NormalWeb"/>
        <w:spacing w:before="0" w:beforeAutospacing="0" w:after="0"/>
        <w:jc w:val="center"/>
        <w:rPr>
          <w:rFonts w:ascii="Arial Narrow" w:hAnsi="Arial Narrow" w:cs="Arial"/>
          <w:b/>
          <w:sz w:val="28"/>
        </w:rPr>
      </w:pPr>
      <w:r>
        <w:rPr>
          <w:rFonts w:ascii="Arial Narrow" w:hAnsi="Arial Narrow" w:cs="Arial"/>
          <w:b/>
          <w:sz w:val="28"/>
        </w:rPr>
        <w:t>О Д Л У К А</w:t>
      </w:r>
    </w:p>
    <w:p w:rsidR="00C2222B" w:rsidRPr="00F43249" w:rsidRDefault="00C2222B" w:rsidP="00C2222B">
      <w:pPr>
        <w:pStyle w:val="NormalWeb"/>
        <w:spacing w:before="0" w:beforeAutospacing="0" w:after="0"/>
        <w:jc w:val="center"/>
        <w:rPr>
          <w:rFonts w:ascii="Arial Narrow" w:hAnsi="Arial Narrow" w:cs="Arial"/>
          <w:b/>
        </w:rPr>
      </w:pPr>
      <w:r w:rsidRPr="00F43249">
        <w:rPr>
          <w:rFonts w:ascii="Arial Narrow" w:hAnsi="Arial Narrow" w:cs="Arial"/>
          <w:b/>
        </w:rPr>
        <w:t>за доделување на парична помош од Буџетот на Општина Росоман за настраданото население од катастрофалниот земјотрес во Турција и Сирија.</w:t>
      </w:r>
    </w:p>
    <w:p w:rsidR="00C2222B" w:rsidRDefault="00C2222B" w:rsidP="00C2222B">
      <w:pPr>
        <w:jc w:val="center"/>
        <w:rPr>
          <w:rFonts w:ascii="Arial Narrow" w:hAnsi="Arial Narrow"/>
          <w:b/>
          <w:sz w:val="24"/>
          <w:szCs w:val="24"/>
        </w:rPr>
      </w:pPr>
    </w:p>
    <w:p w:rsidR="00C2222B" w:rsidRPr="00126FAB" w:rsidRDefault="00C2222B" w:rsidP="00C2222B">
      <w:pPr>
        <w:jc w:val="center"/>
        <w:rPr>
          <w:rFonts w:ascii="Arial Narrow" w:hAnsi="Arial Narrow"/>
          <w:b/>
          <w:sz w:val="24"/>
          <w:szCs w:val="24"/>
        </w:rPr>
      </w:pPr>
    </w:p>
    <w:p w:rsidR="00C2222B" w:rsidRPr="00126FAB" w:rsidRDefault="00C2222B" w:rsidP="00C2222B">
      <w:pPr>
        <w:jc w:val="center"/>
        <w:rPr>
          <w:rFonts w:ascii="Arial Narrow" w:hAnsi="Arial Narrow" w:cs="Arial"/>
          <w:b/>
          <w:sz w:val="24"/>
          <w:szCs w:val="24"/>
        </w:rPr>
      </w:pPr>
      <w:r w:rsidRPr="00126FAB">
        <w:rPr>
          <w:rFonts w:ascii="Arial Narrow" w:hAnsi="Arial Narrow" w:cs="Arial"/>
          <w:b/>
          <w:sz w:val="24"/>
          <w:szCs w:val="24"/>
        </w:rPr>
        <w:t>Член 1</w:t>
      </w:r>
    </w:p>
    <w:p w:rsidR="00C2222B" w:rsidRPr="00F43249" w:rsidRDefault="00C2222B" w:rsidP="00C2222B">
      <w:pPr>
        <w:jc w:val="both"/>
        <w:rPr>
          <w:rFonts w:ascii="Arial Narrow" w:hAnsi="Arial Narrow" w:cs="Arial"/>
          <w:sz w:val="24"/>
          <w:szCs w:val="24"/>
        </w:rPr>
      </w:pPr>
      <w:r w:rsidRPr="00126FAB">
        <w:rPr>
          <w:rFonts w:ascii="Arial Narrow" w:hAnsi="Arial Narrow" w:cs="Arial"/>
          <w:sz w:val="24"/>
          <w:szCs w:val="24"/>
        </w:rPr>
        <w:t xml:space="preserve">Со оваа Одлука се </w:t>
      </w:r>
      <w:r>
        <w:rPr>
          <w:rFonts w:ascii="Arial Narrow" w:hAnsi="Arial Narrow" w:cs="Arial"/>
          <w:sz w:val="24"/>
          <w:szCs w:val="24"/>
        </w:rPr>
        <w:t xml:space="preserve">доделува парична помош во износ од </w:t>
      </w:r>
      <w:r>
        <w:rPr>
          <w:rFonts w:ascii="Arial Narrow" w:hAnsi="Arial Narrow" w:cs="Arial"/>
          <w:sz w:val="24"/>
          <w:szCs w:val="24"/>
          <w:lang w:val="en-US"/>
        </w:rPr>
        <w:t xml:space="preserve">200.000,oo </w:t>
      </w:r>
      <w:r>
        <w:rPr>
          <w:rFonts w:ascii="Arial Narrow" w:hAnsi="Arial Narrow" w:cs="Arial"/>
          <w:sz w:val="24"/>
          <w:szCs w:val="24"/>
        </w:rPr>
        <w:t>денари</w:t>
      </w:r>
      <w:r>
        <w:rPr>
          <w:rFonts w:ascii="Arial Narrow" w:hAnsi="Arial Narrow" w:cs="Arial"/>
          <w:sz w:val="24"/>
          <w:szCs w:val="24"/>
          <w:lang w:val="en-US"/>
        </w:rPr>
        <w:t xml:space="preserve"> </w:t>
      </w:r>
      <w:r>
        <w:rPr>
          <w:rFonts w:ascii="Arial Narrow" w:hAnsi="Arial Narrow" w:cs="Arial"/>
          <w:sz w:val="24"/>
          <w:szCs w:val="24"/>
        </w:rPr>
        <w:t>како помош за Република Турција и 100.000,оо денари како помош за Сирија од Буџетот на општина Росоман за настраданото население од катастрофалниот земјотрес кој се случи на територијата на Турција и Сирија.</w:t>
      </w:r>
    </w:p>
    <w:p w:rsidR="00C2222B" w:rsidRDefault="00C2222B" w:rsidP="00C2222B">
      <w:pPr>
        <w:jc w:val="center"/>
        <w:rPr>
          <w:rFonts w:ascii="Arial Narrow" w:hAnsi="Arial Narrow" w:cs="Arial"/>
          <w:b/>
          <w:sz w:val="24"/>
          <w:szCs w:val="24"/>
        </w:rPr>
      </w:pPr>
      <w:r w:rsidRPr="007341B7">
        <w:rPr>
          <w:rFonts w:ascii="Arial Narrow" w:hAnsi="Arial Narrow" w:cs="Arial"/>
          <w:b/>
          <w:sz w:val="24"/>
          <w:szCs w:val="24"/>
        </w:rPr>
        <w:t>Член 2</w:t>
      </w:r>
    </w:p>
    <w:p w:rsidR="00C2222B" w:rsidRPr="007341B7" w:rsidRDefault="00C2222B" w:rsidP="00C2222B">
      <w:pPr>
        <w:jc w:val="both"/>
        <w:rPr>
          <w:rFonts w:ascii="Arial" w:hAnsi="Arial" w:cs="Arial"/>
          <w:sz w:val="24"/>
          <w:szCs w:val="24"/>
        </w:rPr>
      </w:pPr>
      <w:r>
        <w:rPr>
          <w:rFonts w:ascii="Arial Narrow" w:hAnsi="Arial Narrow" w:cs="Arial"/>
          <w:sz w:val="24"/>
          <w:szCs w:val="24"/>
        </w:rPr>
        <w:t>Се задолжува градоначалникот на општина  Росоман да ја спроведе Одлуката за исплата на парични средства преку Црвен крст на Република Северна Македонија .</w:t>
      </w:r>
    </w:p>
    <w:p w:rsidR="00C2222B" w:rsidRDefault="00C2222B" w:rsidP="00C2222B">
      <w:pPr>
        <w:jc w:val="center"/>
        <w:rPr>
          <w:rFonts w:ascii="Arial Narrow" w:hAnsi="Arial Narrow" w:cs="Arial"/>
          <w:b/>
          <w:sz w:val="24"/>
          <w:szCs w:val="24"/>
          <w:lang w:val="en-US"/>
        </w:rPr>
      </w:pPr>
      <w:r w:rsidRPr="00126FAB">
        <w:rPr>
          <w:rFonts w:ascii="Arial Narrow" w:hAnsi="Arial Narrow" w:cs="Arial"/>
          <w:b/>
          <w:sz w:val="24"/>
          <w:szCs w:val="24"/>
        </w:rPr>
        <w:t xml:space="preserve">Член </w:t>
      </w:r>
      <w:r>
        <w:rPr>
          <w:rFonts w:ascii="Arial Narrow" w:hAnsi="Arial Narrow" w:cs="Arial"/>
          <w:b/>
          <w:sz w:val="24"/>
          <w:szCs w:val="24"/>
        </w:rPr>
        <w:t>3</w:t>
      </w:r>
    </w:p>
    <w:p w:rsidR="00C2222B" w:rsidRPr="00126FAB" w:rsidRDefault="00C2222B" w:rsidP="00C2222B">
      <w:pPr>
        <w:jc w:val="both"/>
        <w:rPr>
          <w:rFonts w:ascii="Arial Narrow" w:hAnsi="Arial Narrow" w:cs="Arial"/>
          <w:sz w:val="24"/>
          <w:szCs w:val="24"/>
        </w:rPr>
      </w:pPr>
      <w:r w:rsidRPr="00126FAB">
        <w:rPr>
          <w:rFonts w:ascii="Arial Narrow" w:hAnsi="Arial Narrow" w:cs="Arial"/>
          <w:sz w:val="24"/>
          <w:szCs w:val="24"/>
        </w:rPr>
        <w:t>Оваа Одлука влегува во сила со денот на нејзиното донесување, а ќе се објави во Службен гласник на општина Росоман.</w:t>
      </w:r>
    </w:p>
    <w:p w:rsidR="00C2222B" w:rsidRPr="00126FAB" w:rsidRDefault="00C2222B" w:rsidP="00C2222B">
      <w:pPr>
        <w:jc w:val="both"/>
        <w:rPr>
          <w:rFonts w:ascii="Arial Narrow" w:hAnsi="Arial Narrow" w:cs="Arial"/>
          <w:b/>
          <w:sz w:val="24"/>
          <w:szCs w:val="24"/>
        </w:rPr>
      </w:pPr>
    </w:p>
    <w:p w:rsidR="00C2222B" w:rsidRPr="00C2222B" w:rsidRDefault="00C2222B" w:rsidP="00C2222B">
      <w:pPr>
        <w:jc w:val="both"/>
        <w:rPr>
          <w:rFonts w:ascii="Arial Narrow" w:hAnsi="Arial Narrow" w:cs="Arial"/>
          <w:b/>
          <w:sz w:val="24"/>
          <w:szCs w:val="24"/>
          <w:lang w:val="en-US"/>
        </w:rPr>
      </w:pPr>
    </w:p>
    <w:p w:rsidR="00C2222B" w:rsidRPr="00126FAB" w:rsidRDefault="00C2222B" w:rsidP="00C2222B">
      <w:pPr>
        <w:spacing w:after="0"/>
        <w:jc w:val="both"/>
        <w:rPr>
          <w:rFonts w:ascii="Arial Narrow" w:hAnsi="Arial Narrow" w:cs="Arial"/>
          <w:b/>
          <w:sz w:val="24"/>
          <w:szCs w:val="24"/>
        </w:rPr>
      </w:pPr>
      <w:bookmarkStart w:id="0" w:name="_GoBack"/>
      <w:bookmarkEnd w:id="0"/>
    </w:p>
    <w:p w:rsidR="00C2222B" w:rsidRPr="00126FAB" w:rsidRDefault="00C2222B" w:rsidP="00C2222B">
      <w:pPr>
        <w:spacing w:after="0"/>
        <w:jc w:val="both"/>
        <w:rPr>
          <w:rFonts w:ascii="Arial Narrow" w:hAnsi="Arial Narrow" w:cs="Arial"/>
          <w:b/>
          <w:sz w:val="24"/>
          <w:szCs w:val="24"/>
        </w:rPr>
      </w:pPr>
      <w:r>
        <w:rPr>
          <w:rFonts w:ascii="Arial Narrow" w:hAnsi="Arial Narrow" w:cs="Arial"/>
          <w:b/>
          <w:sz w:val="24"/>
          <w:szCs w:val="24"/>
        </w:rPr>
        <w:t>Бр.08-101/6</w:t>
      </w:r>
      <w:r w:rsidRPr="00126FAB">
        <w:rPr>
          <w:rFonts w:ascii="Arial Narrow" w:hAnsi="Arial Narrow" w:cs="Arial"/>
          <w:b/>
          <w:sz w:val="24"/>
          <w:szCs w:val="24"/>
        </w:rPr>
        <w:tab/>
      </w:r>
      <w:r w:rsidRPr="00126FAB">
        <w:rPr>
          <w:rFonts w:ascii="Arial Narrow" w:hAnsi="Arial Narrow" w:cs="Arial"/>
          <w:b/>
          <w:sz w:val="24"/>
          <w:szCs w:val="24"/>
        </w:rPr>
        <w:tab/>
      </w:r>
      <w:r w:rsidRPr="00126FAB">
        <w:rPr>
          <w:rFonts w:ascii="Arial Narrow" w:hAnsi="Arial Narrow" w:cs="Arial"/>
          <w:b/>
          <w:sz w:val="24"/>
          <w:szCs w:val="24"/>
        </w:rPr>
        <w:tab/>
      </w:r>
      <w:r w:rsidRPr="00126FAB">
        <w:rPr>
          <w:rFonts w:ascii="Arial Narrow" w:hAnsi="Arial Narrow" w:cs="Arial"/>
          <w:b/>
          <w:sz w:val="24"/>
          <w:szCs w:val="24"/>
        </w:rPr>
        <w:tab/>
      </w:r>
      <w:r w:rsidRPr="00126FAB">
        <w:rPr>
          <w:rFonts w:ascii="Arial Narrow" w:hAnsi="Arial Narrow" w:cs="Arial"/>
          <w:b/>
          <w:sz w:val="24"/>
          <w:szCs w:val="24"/>
        </w:rPr>
        <w:tab/>
      </w:r>
      <w:r w:rsidRPr="00126FAB">
        <w:rPr>
          <w:rFonts w:ascii="Arial Narrow" w:hAnsi="Arial Narrow" w:cs="Arial"/>
          <w:b/>
          <w:sz w:val="24"/>
          <w:szCs w:val="24"/>
        </w:rPr>
        <w:tab/>
      </w:r>
      <w:r w:rsidRPr="00126FAB">
        <w:rPr>
          <w:rFonts w:ascii="Arial Narrow" w:hAnsi="Arial Narrow" w:cs="Arial"/>
          <w:b/>
          <w:sz w:val="24"/>
          <w:szCs w:val="24"/>
        </w:rPr>
        <w:tab/>
        <w:t>СОВЕТ НА ОПШТИНА РОСОМАН</w:t>
      </w:r>
    </w:p>
    <w:p w:rsidR="00C2222B" w:rsidRPr="00126FAB" w:rsidRDefault="00C2222B" w:rsidP="00C2222B">
      <w:pPr>
        <w:spacing w:after="0"/>
        <w:jc w:val="both"/>
        <w:rPr>
          <w:rFonts w:ascii="Arial Narrow" w:hAnsi="Arial Narrow" w:cs="Arial"/>
          <w:b/>
          <w:sz w:val="24"/>
          <w:szCs w:val="24"/>
        </w:rPr>
      </w:pPr>
      <w:r>
        <w:rPr>
          <w:rFonts w:ascii="Arial Narrow" w:hAnsi="Arial Narrow" w:cs="Arial"/>
          <w:b/>
          <w:sz w:val="24"/>
          <w:szCs w:val="24"/>
          <w:lang w:val="en-US"/>
        </w:rPr>
        <w:t>10.02.2023</w:t>
      </w:r>
      <w:r w:rsidRPr="00126FAB">
        <w:rPr>
          <w:rFonts w:ascii="Arial Narrow" w:hAnsi="Arial Narrow" w:cs="Arial"/>
          <w:b/>
          <w:sz w:val="24"/>
          <w:szCs w:val="24"/>
        </w:rPr>
        <w:t xml:space="preserve"> година</w:t>
      </w:r>
      <w:r w:rsidRPr="00126FAB">
        <w:rPr>
          <w:rFonts w:ascii="Arial Narrow" w:hAnsi="Arial Narrow" w:cs="Arial"/>
          <w:b/>
          <w:sz w:val="24"/>
          <w:szCs w:val="24"/>
        </w:rPr>
        <w:tab/>
      </w:r>
      <w:r w:rsidRPr="00126FAB">
        <w:rPr>
          <w:rFonts w:ascii="Arial Narrow" w:hAnsi="Arial Narrow" w:cs="Arial"/>
          <w:b/>
          <w:sz w:val="24"/>
          <w:szCs w:val="24"/>
        </w:rPr>
        <w:tab/>
      </w:r>
      <w:r w:rsidRPr="00126FAB">
        <w:rPr>
          <w:rFonts w:ascii="Arial Narrow" w:hAnsi="Arial Narrow" w:cs="Arial"/>
          <w:b/>
          <w:sz w:val="24"/>
          <w:szCs w:val="24"/>
        </w:rPr>
        <w:tab/>
      </w:r>
      <w:r w:rsidRPr="00126FAB">
        <w:rPr>
          <w:rFonts w:ascii="Arial Narrow" w:hAnsi="Arial Narrow" w:cs="Arial"/>
          <w:b/>
          <w:sz w:val="24"/>
          <w:szCs w:val="24"/>
        </w:rPr>
        <w:tab/>
      </w:r>
      <w:r w:rsidRPr="00126FAB">
        <w:rPr>
          <w:rFonts w:ascii="Arial Narrow" w:hAnsi="Arial Narrow" w:cs="Arial"/>
          <w:b/>
          <w:sz w:val="24"/>
          <w:szCs w:val="24"/>
        </w:rPr>
        <w:tab/>
      </w:r>
      <w:r w:rsidRPr="00126FAB">
        <w:rPr>
          <w:rFonts w:ascii="Arial Narrow" w:hAnsi="Arial Narrow" w:cs="Arial"/>
          <w:b/>
          <w:sz w:val="24"/>
          <w:szCs w:val="24"/>
        </w:rPr>
        <w:tab/>
      </w:r>
      <w:r>
        <w:rPr>
          <w:rFonts w:ascii="Arial Narrow" w:hAnsi="Arial Narrow" w:cs="Arial"/>
          <w:b/>
          <w:sz w:val="24"/>
          <w:szCs w:val="24"/>
        </w:rPr>
        <w:t xml:space="preserve"> </w:t>
      </w:r>
      <w:r w:rsidRPr="00126FAB">
        <w:rPr>
          <w:rFonts w:ascii="Arial Narrow" w:hAnsi="Arial Narrow" w:cs="Arial"/>
          <w:b/>
          <w:sz w:val="24"/>
          <w:szCs w:val="24"/>
        </w:rPr>
        <w:tab/>
      </w:r>
      <w:r>
        <w:rPr>
          <w:rFonts w:ascii="Arial Narrow" w:hAnsi="Arial Narrow" w:cs="Arial"/>
          <w:b/>
          <w:sz w:val="24"/>
          <w:szCs w:val="24"/>
        </w:rPr>
        <w:t xml:space="preserve"> </w:t>
      </w:r>
      <w:r w:rsidRPr="00126FAB">
        <w:rPr>
          <w:rFonts w:ascii="Arial Narrow" w:hAnsi="Arial Narrow" w:cs="Arial"/>
          <w:b/>
          <w:sz w:val="24"/>
          <w:szCs w:val="24"/>
        </w:rPr>
        <w:t>ПРЕТСЕДАТЕЛ</w:t>
      </w:r>
    </w:p>
    <w:p w:rsidR="00C2222B" w:rsidRPr="00126FAB" w:rsidRDefault="00C2222B" w:rsidP="00C2222B">
      <w:pPr>
        <w:spacing w:after="0"/>
        <w:jc w:val="both"/>
        <w:rPr>
          <w:rFonts w:ascii="Arial Narrow" w:hAnsi="Arial Narrow"/>
          <w:sz w:val="24"/>
          <w:szCs w:val="24"/>
        </w:rPr>
      </w:pPr>
      <w:r w:rsidRPr="00126FAB">
        <w:rPr>
          <w:rFonts w:ascii="Arial Narrow" w:hAnsi="Arial Narrow" w:cs="Arial"/>
          <w:b/>
          <w:sz w:val="24"/>
          <w:szCs w:val="24"/>
        </w:rPr>
        <w:t xml:space="preserve">Р О С О М А Н </w:t>
      </w:r>
      <w:r w:rsidRPr="00126FAB">
        <w:rPr>
          <w:rFonts w:ascii="Arial Narrow" w:hAnsi="Arial Narrow" w:cs="Arial"/>
          <w:b/>
          <w:sz w:val="24"/>
          <w:szCs w:val="24"/>
        </w:rPr>
        <w:tab/>
      </w:r>
      <w:r w:rsidRPr="00126FAB">
        <w:rPr>
          <w:rFonts w:ascii="Arial Narrow" w:hAnsi="Arial Narrow" w:cs="Arial"/>
          <w:b/>
          <w:sz w:val="24"/>
          <w:szCs w:val="24"/>
        </w:rPr>
        <w:tab/>
      </w:r>
      <w:r w:rsidRPr="00126FAB">
        <w:rPr>
          <w:rFonts w:ascii="Arial Narrow" w:hAnsi="Arial Narrow" w:cs="Arial"/>
          <w:b/>
          <w:sz w:val="24"/>
          <w:szCs w:val="24"/>
        </w:rPr>
        <w:tab/>
      </w:r>
      <w:r w:rsidRPr="00126FAB">
        <w:rPr>
          <w:rFonts w:ascii="Arial Narrow" w:hAnsi="Arial Narrow" w:cs="Arial"/>
          <w:b/>
          <w:sz w:val="24"/>
          <w:szCs w:val="24"/>
        </w:rPr>
        <w:tab/>
      </w:r>
      <w:r w:rsidRPr="00126FAB">
        <w:rPr>
          <w:rFonts w:ascii="Arial Narrow" w:hAnsi="Arial Narrow" w:cs="Arial"/>
          <w:b/>
          <w:sz w:val="24"/>
          <w:szCs w:val="24"/>
        </w:rPr>
        <w:tab/>
      </w:r>
      <w:r w:rsidRPr="00126FAB">
        <w:rPr>
          <w:rFonts w:ascii="Arial Narrow" w:hAnsi="Arial Narrow" w:cs="Arial"/>
          <w:b/>
          <w:sz w:val="24"/>
          <w:szCs w:val="24"/>
        </w:rPr>
        <w:tab/>
      </w:r>
      <w:r w:rsidRPr="00126FAB">
        <w:rPr>
          <w:rFonts w:ascii="Arial Narrow" w:hAnsi="Arial Narrow" w:cs="Arial"/>
          <w:b/>
          <w:sz w:val="24"/>
          <w:szCs w:val="24"/>
        </w:rPr>
        <w:tab/>
      </w:r>
      <w:r>
        <w:rPr>
          <w:rFonts w:ascii="Arial Narrow" w:hAnsi="Arial Narrow" w:cs="Arial"/>
          <w:b/>
          <w:sz w:val="24"/>
          <w:szCs w:val="24"/>
        </w:rPr>
        <w:t xml:space="preserve">             </w:t>
      </w:r>
      <w:r w:rsidRPr="00126FAB">
        <w:rPr>
          <w:rFonts w:ascii="Arial Narrow" w:hAnsi="Arial Narrow" w:cs="Arial"/>
          <w:b/>
          <w:sz w:val="24"/>
          <w:szCs w:val="24"/>
        </w:rPr>
        <w:t>Ристо Јошев с.р</w:t>
      </w:r>
    </w:p>
    <w:p w:rsidR="00C2222B" w:rsidRPr="00126FAB" w:rsidRDefault="00C2222B" w:rsidP="00C2222B">
      <w:pPr>
        <w:jc w:val="both"/>
        <w:rPr>
          <w:rFonts w:ascii="Arial Narrow" w:hAnsi="Arial Narrow"/>
          <w:sz w:val="24"/>
          <w:szCs w:val="24"/>
        </w:rPr>
      </w:pPr>
    </w:p>
    <w:p w:rsidR="00C2222B" w:rsidRDefault="00C2222B" w:rsidP="00C2222B"/>
    <w:p w:rsidR="00C2222B" w:rsidRDefault="00C2222B" w:rsidP="00C2222B"/>
    <w:p w:rsidR="00C2222B" w:rsidRPr="00C2222B" w:rsidRDefault="00C2222B">
      <w:pPr>
        <w:rPr>
          <w:lang w:val="en-US"/>
        </w:rPr>
      </w:pPr>
    </w:p>
    <w:sectPr w:rsidR="00C2222B" w:rsidRPr="00C2222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2AD" w:rsidRDefault="005D62AD" w:rsidP="00C2222B">
      <w:pPr>
        <w:spacing w:after="0" w:line="240" w:lineRule="auto"/>
      </w:pPr>
      <w:r>
        <w:separator/>
      </w:r>
    </w:p>
  </w:endnote>
  <w:endnote w:type="continuationSeparator" w:id="0">
    <w:p w:rsidR="005D62AD" w:rsidRDefault="005D62AD" w:rsidP="00C22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2AD" w:rsidRDefault="005D62AD" w:rsidP="00C2222B">
      <w:pPr>
        <w:spacing w:after="0" w:line="240" w:lineRule="auto"/>
      </w:pPr>
      <w:r>
        <w:separator/>
      </w:r>
    </w:p>
  </w:footnote>
  <w:footnote w:type="continuationSeparator" w:id="0">
    <w:p w:rsidR="005D62AD" w:rsidRDefault="005D62AD" w:rsidP="00C222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660090"/>
    <w:multiLevelType w:val="hybridMultilevel"/>
    <w:tmpl w:val="802233AA"/>
    <w:lvl w:ilvl="0" w:tplc="59F43FEA">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10"/>
    <w:rsid w:val="001D4E37"/>
    <w:rsid w:val="00362C10"/>
    <w:rsid w:val="005D62AD"/>
    <w:rsid w:val="00C22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22B"/>
    <w:rPr>
      <w:rFonts w:eastAsiaTheme="minorEastAsia"/>
      <w:lang w:val="mk-MK"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22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22B"/>
  </w:style>
  <w:style w:type="paragraph" w:styleId="Footer">
    <w:name w:val="footer"/>
    <w:basedOn w:val="Normal"/>
    <w:link w:val="FooterChar"/>
    <w:uiPriority w:val="99"/>
    <w:unhideWhenUsed/>
    <w:rsid w:val="00C222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22B"/>
  </w:style>
  <w:style w:type="paragraph" w:styleId="NormalWeb">
    <w:name w:val="Normal (Web)"/>
    <w:basedOn w:val="Normal"/>
    <w:uiPriority w:val="99"/>
    <w:semiHidden/>
    <w:unhideWhenUsed/>
    <w:rsid w:val="00C2222B"/>
    <w:pPr>
      <w:spacing w:before="100" w:beforeAutospacing="1" w:after="119"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2222B"/>
    <w:pPr>
      <w:spacing w:after="0" w:line="240" w:lineRule="auto"/>
      <w:ind w:left="720"/>
      <w:contextualSpacing/>
    </w:pPr>
    <w:rPr>
      <w:rFonts w:ascii="Times New Roman" w:eastAsia="Times New Roman" w:hAnsi="Times New Roman" w:cs="Times New Roman"/>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22B"/>
    <w:rPr>
      <w:rFonts w:eastAsiaTheme="minorEastAsia"/>
      <w:lang w:val="mk-MK"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22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22B"/>
  </w:style>
  <w:style w:type="paragraph" w:styleId="Footer">
    <w:name w:val="footer"/>
    <w:basedOn w:val="Normal"/>
    <w:link w:val="FooterChar"/>
    <w:uiPriority w:val="99"/>
    <w:unhideWhenUsed/>
    <w:rsid w:val="00C222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22B"/>
  </w:style>
  <w:style w:type="paragraph" w:styleId="NormalWeb">
    <w:name w:val="Normal (Web)"/>
    <w:basedOn w:val="Normal"/>
    <w:uiPriority w:val="99"/>
    <w:semiHidden/>
    <w:unhideWhenUsed/>
    <w:rsid w:val="00C2222B"/>
    <w:pPr>
      <w:spacing w:before="100" w:beforeAutospacing="1" w:after="119"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2222B"/>
    <w:pPr>
      <w:spacing w:after="0" w:line="240" w:lineRule="auto"/>
      <w:ind w:left="720"/>
      <w:contextualSpacing/>
    </w:pPr>
    <w:rPr>
      <w:rFonts w:ascii="Times New Roman" w:eastAsia="Times New Roman" w:hAnsi="Times New Roman"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00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13</Pages>
  <Words>2536</Words>
  <Characters>14458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cp:revision>
  <dcterms:created xsi:type="dcterms:W3CDTF">2023-02-16T09:25:00Z</dcterms:created>
  <dcterms:modified xsi:type="dcterms:W3CDTF">2023-02-16T09:33:00Z</dcterms:modified>
</cp:coreProperties>
</file>